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819" w:rsidRPr="009278C6" w:rsidRDefault="00874819" w:rsidP="009278C6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278C6">
        <w:rPr>
          <w:rFonts w:ascii="Times New Roman" w:hAnsi="Times New Roman" w:cs="Times New Roman"/>
          <w:b/>
          <w:color w:val="FF0000"/>
          <w:sz w:val="32"/>
          <w:szCs w:val="32"/>
        </w:rPr>
        <w:t>Достижения педагогов 2021 г.</w:t>
      </w:r>
    </w:p>
    <w:tbl>
      <w:tblPr>
        <w:tblStyle w:val="a3"/>
        <w:tblW w:w="10915" w:type="dxa"/>
        <w:tblInd w:w="-1026" w:type="dxa"/>
        <w:tblLook w:val="04A0"/>
      </w:tblPr>
      <w:tblGrid>
        <w:gridCol w:w="2268"/>
        <w:gridCol w:w="3548"/>
        <w:gridCol w:w="2729"/>
        <w:gridCol w:w="2370"/>
      </w:tblGrid>
      <w:tr w:rsidR="003534DB" w:rsidRPr="009278C6" w:rsidTr="00874819">
        <w:tc>
          <w:tcPr>
            <w:tcW w:w="2410" w:type="dxa"/>
          </w:tcPr>
          <w:p w:rsidR="00874819" w:rsidRPr="00404AAA" w:rsidRDefault="00874819" w:rsidP="0087481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04AA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Ф.И.О.</w:t>
            </w:r>
          </w:p>
        </w:tc>
        <w:tc>
          <w:tcPr>
            <w:tcW w:w="4111" w:type="dxa"/>
          </w:tcPr>
          <w:p w:rsidR="00874819" w:rsidRPr="00404AAA" w:rsidRDefault="00874819" w:rsidP="0087481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04AA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Перечень мероприятий</w:t>
            </w:r>
          </w:p>
        </w:tc>
        <w:tc>
          <w:tcPr>
            <w:tcW w:w="2268" w:type="dxa"/>
          </w:tcPr>
          <w:p w:rsidR="00874819" w:rsidRPr="00404AAA" w:rsidRDefault="00874819" w:rsidP="0087481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04AA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Уровень</w:t>
            </w:r>
          </w:p>
        </w:tc>
        <w:tc>
          <w:tcPr>
            <w:tcW w:w="2126" w:type="dxa"/>
          </w:tcPr>
          <w:p w:rsidR="00874819" w:rsidRPr="00404AAA" w:rsidRDefault="00874819" w:rsidP="0087481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404AAA"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  <w:t>Результаты</w:t>
            </w:r>
          </w:p>
          <w:p w:rsidR="00874819" w:rsidRPr="00404AAA" w:rsidRDefault="00874819" w:rsidP="00874819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</w:p>
        </w:tc>
      </w:tr>
      <w:tr w:rsidR="009278C6" w:rsidRPr="009278C6" w:rsidTr="00874819">
        <w:tc>
          <w:tcPr>
            <w:tcW w:w="2410" w:type="dxa"/>
          </w:tcPr>
          <w:p w:rsidR="00874819" w:rsidRPr="009278C6" w:rsidRDefault="00874819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Мехрабян</w:t>
            </w:r>
            <w:proofErr w:type="spellEnd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4111" w:type="dxa"/>
          </w:tcPr>
          <w:p w:rsidR="00874819" w:rsidRPr="009278C6" w:rsidRDefault="00874819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Конкурс «Воспитатель года»</w:t>
            </w:r>
          </w:p>
        </w:tc>
        <w:tc>
          <w:tcPr>
            <w:tcW w:w="2268" w:type="dxa"/>
          </w:tcPr>
          <w:p w:rsidR="00874819" w:rsidRPr="009278C6" w:rsidRDefault="00874819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874819" w:rsidRPr="009278C6" w:rsidRDefault="00874819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874819" w:rsidRPr="009278C6" w:rsidRDefault="00874819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9278C6" w:rsidRPr="009278C6" w:rsidTr="00874819">
        <w:tc>
          <w:tcPr>
            <w:tcW w:w="2410" w:type="dxa"/>
          </w:tcPr>
          <w:p w:rsidR="00874819" w:rsidRPr="009278C6" w:rsidRDefault="00874819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Мехрабян</w:t>
            </w:r>
            <w:proofErr w:type="spellEnd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4111" w:type="dxa"/>
          </w:tcPr>
          <w:p w:rsidR="00874819" w:rsidRPr="009278C6" w:rsidRDefault="00874819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Конкурс «Калейдоскоп методических идей»</w:t>
            </w:r>
          </w:p>
        </w:tc>
        <w:tc>
          <w:tcPr>
            <w:tcW w:w="2268" w:type="dxa"/>
          </w:tcPr>
          <w:p w:rsidR="00874819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74819" w:rsidRPr="009278C6">
              <w:rPr>
                <w:rFonts w:ascii="Times New Roman" w:hAnsi="Times New Roman" w:cs="Times New Roman"/>
                <w:sz w:val="28"/>
                <w:szCs w:val="28"/>
              </w:rPr>
              <w:t>униципальный</w:t>
            </w:r>
          </w:p>
        </w:tc>
        <w:tc>
          <w:tcPr>
            <w:tcW w:w="2126" w:type="dxa"/>
          </w:tcPr>
          <w:p w:rsidR="00874819" w:rsidRPr="009278C6" w:rsidRDefault="00874819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  <w:p w:rsidR="00874819" w:rsidRPr="009278C6" w:rsidRDefault="00874819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3 степени</w:t>
            </w:r>
          </w:p>
        </w:tc>
      </w:tr>
      <w:tr w:rsidR="009278C6" w:rsidRPr="009278C6" w:rsidTr="00874819">
        <w:tc>
          <w:tcPr>
            <w:tcW w:w="2410" w:type="dxa"/>
          </w:tcPr>
          <w:p w:rsidR="00874819" w:rsidRPr="009278C6" w:rsidRDefault="003534DB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Канина Е.И.</w:t>
            </w:r>
          </w:p>
          <w:p w:rsidR="003534DB" w:rsidRPr="009278C6" w:rsidRDefault="003534DB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Присяжная Н.А.</w:t>
            </w:r>
          </w:p>
          <w:p w:rsidR="003534DB" w:rsidRPr="009278C6" w:rsidRDefault="003534DB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Мехрабян</w:t>
            </w:r>
            <w:proofErr w:type="spellEnd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4111" w:type="dxa"/>
          </w:tcPr>
          <w:p w:rsidR="00874819" w:rsidRPr="009278C6" w:rsidRDefault="003534DB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3534DB" w:rsidRPr="009278C6" w:rsidRDefault="003534DB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«Формирование экологического мышления для устойчивого развития»</w:t>
            </w:r>
          </w:p>
        </w:tc>
        <w:tc>
          <w:tcPr>
            <w:tcW w:w="2268" w:type="dxa"/>
          </w:tcPr>
          <w:p w:rsidR="00874819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Межмуниципальный</w:t>
            </w:r>
          </w:p>
        </w:tc>
        <w:tc>
          <w:tcPr>
            <w:tcW w:w="2126" w:type="dxa"/>
          </w:tcPr>
          <w:p w:rsidR="00874819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534DB" w:rsidRPr="009278C6" w:rsidTr="00874819">
        <w:tc>
          <w:tcPr>
            <w:tcW w:w="2410" w:type="dxa"/>
          </w:tcPr>
          <w:p w:rsidR="003534DB" w:rsidRPr="009278C6" w:rsidRDefault="003534DB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Мехрабян</w:t>
            </w:r>
            <w:proofErr w:type="spellEnd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  <w:p w:rsidR="003534DB" w:rsidRPr="009278C6" w:rsidRDefault="003534DB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Нечаева С.А.</w:t>
            </w:r>
          </w:p>
        </w:tc>
        <w:tc>
          <w:tcPr>
            <w:tcW w:w="4111" w:type="dxa"/>
          </w:tcPr>
          <w:p w:rsidR="003534DB" w:rsidRPr="009278C6" w:rsidRDefault="00DE1254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r w:rsidR="003534DB" w:rsidRPr="009278C6">
              <w:rPr>
                <w:rFonts w:ascii="Times New Roman" w:hAnsi="Times New Roman" w:cs="Times New Roman"/>
                <w:sz w:val="28"/>
                <w:szCs w:val="28"/>
              </w:rPr>
              <w:t>«Реализация Регионального компонента основной образовательной программы ДОО. Из опыта работы»</w:t>
            </w:r>
          </w:p>
        </w:tc>
        <w:tc>
          <w:tcPr>
            <w:tcW w:w="2268" w:type="dxa"/>
          </w:tcPr>
          <w:p w:rsidR="003534DB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Межрегиональный</w:t>
            </w:r>
          </w:p>
        </w:tc>
        <w:tc>
          <w:tcPr>
            <w:tcW w:w="2126" w:type="dxa"/>
          </w:tcPr>
          <w:p w:rsidR="003534DB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3534DB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34DB" w:rsidRPr="009278C6" w:rsidRDefault="003534DB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254" w:rsidRPr="009278C6" w:rsidTr="00874819">
        <w:tc>
          <w:tcPr>
            <w:tcW w:w="2410" w:type="dxa"/>
          </w:tcPr>
          <w:p w:rsidR="00DE1254" w:rsidRPr="009278C6" w:rsidRDefault="00DE1254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Герасимович О.В.</w:t>
            </w:r>
          </w:p>
        </w:tc>
        <w:tc>
          <w:tcPr>
            <w:tcW w:w="4111" w:type="dxa"/>
          </w:tcPr>
          <w:p w:rsidR="00DE1254" w:rsidRPr="009278C6" w:rsidRDefault="00DE1254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Конкурс «</w:t>
            </w:r>
            <w:proofErr w:type="spellStart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 Мастера»</w:t>
            </w:r>
          </w:p>
        </w:tc>
        <w:tc>
          <w:tcPr>
            <w:tcW w:w="2268" w:type="dxa"/>
          </w:tcPr>
          <w:p w:rsidR="00DE1254" w:rsidRPr="009278C6" w:rsidRDefault="00DE1254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DE1254" w:rsidRDefault="00DE1254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D76D0D" w:rsidRDefault="00D76D0D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D0D" w:rsidRPr="009278C6" w:rsidRDefault="00D76D0D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254" w:rsidRPr="009278C6" w:rsidTr="00874819">
        <w:tc>
          <w:tcPr>
            <w:tcW w:w="2410" w:type="dxa"/>
          </w:tcPr>
          <w:p w:rsidR="00DE1254" w:rsidRPr="009278C6" w:rsidRDefault="00DE1254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Герасимович О.В.</w:t>
            </w:r>
          </w:p>
          <w:p w:rsidR="00DE1254" w:rsidRPr="009278C6" w:rsidRDefault="00DE1254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Сычева Н.Л.</w:t>
            </w:r>
          </w:p>
        </w:tc>
        <w:tc>
          <w:tcPr>
            <w:tcW w:w="4111" w:type="dxa"/>
          </w:tcPr>
          <w:p w:rsidR="00DE1254" w:rsidRPr="009278C6" w:rsidRDefault="00DE1254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Конкурс «Детсадовский КВН»</w:t>
            </w:r>
          </w:p>
        </w:tc>
        <w:tc>
          <w:tcPr>
            <w:tcW w:w="2268" w:type="dxa"/>
          </w:tcPr>
          <w:p w:rsidR="00DE1254" w:rsidRPr="009278C6" w:rsidRDefault="00DE1254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DE1254" w:rsidRPr="009278C6" w:rsidRDefault="00DE1254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DE1254" w:rsidRPr="009278C6" w:rsidTr="00874819">
        <w:tc>
          <w:tcPr>
            <w:tcW w:w="2410" w:type="dxa"/>
          </w:tcPr>
          <w:p w:rsidR="00DE1254" w:rsidRPr="009278C6" w:rsidRDefault="00DE1254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Сычева Н.Л.</w:t>
            </w:r>
          </w:p>
        </w:tc>
        <w:tc>
          <w:tcPr>
            <w:tcW w:w="4111" w:type="dxa"/>
          </w:tcPr>
          <w:p w:rsidR="00DE1254" w:rsidRPr="009278C6" w:rsidRDefault="00DE1254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Конкурс «Весна победы»</w:t>
            </w:r>
          </w:p>
        </w:tc>
        <w:tc>
          <w:tcPr>
            <w:tcW w:w="2268" w:type="dxa"/>
          </w:tcPr>
          <w:p w:rsidR="00DE1254" w:rsidRPr="009278C6" w:rsidRDefault="00DE1254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126" w:type="dxa"/>
          </w:tcPr>
          <w:p w:rsidR="00DE1254" w:rsidRDefault="00DE1254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D76D0D" w:rsidRPr="009278C6" w:rsidRDefault="00D76D0D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254" w:rsidRPr="009278C6" w:rsidTr="00874819">
        <w:tc>
          <w:tcPr>
            <w:tcW w:w="2410" w:type="dxa"/>
          </w:tcPr>
          <w:p w:rsidR="00DE1254" w:rsidRPr="009278C6" w:rsidRDefault="00DE1254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Канина Е.И.</w:t>
            </w: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Васильковская З.Я.</w:t>
            </w:r>
          </w:p>
        </w:tc>
        <w:tc>
          <w:tcPr>
            <w:tcW w:w="4111" w:type="dxa"/>
          </w:tcPr>
          <w:p w:rsidR="00DE1254" w:rsidRPr="009278C6" w:rsidRDefault="009278C6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опыта работы </w:t>
            </w: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«Использование игровых сеансов с блоками </w:t>
            </w:r>
            <w:proofErr w:type="spellStart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Дьенеша</w:t>
            </w:r>
            <w:proofErr w:type="spellEnd"/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 на физкультурных занятиях»</w:t>
            </w: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«Познавательно-исследовательская деятельность детей на логопедических занятиях»</w:t>
            </w:r>
          </w:p>
        </w:tc>
        <w:tc>
          <w:tcPr>
            <w:tcW w:w="2268" w:type="dxa"/>
          </w:tcPr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254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РМО</w:t>
            </w:r>
          </w:p>
        </w:tc>
        <w:tc>
          <w:tcPr>
            <w:tcW w:w="2126" w:type="dxa"/>
          </w:tcPr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254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9278C6" w:rsidRPr="009278C6" w:rsidTr="00874819">
        <w:tc>
          <w:tcPr>
            <w:tcW w:w="2410" w:type="dxa"/>
          </w:tcPr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Канина Е.И.</w:t>
            </w:r>
          </w:p>
        </w:tc>
        <w:tc>
          <w:tcPr>
            <w:tcW w:w="4111" w:type="dxa"/>
          </w:tcPr>
          <w:p w:rsidR="009278C6" w:rsidRPr="009278C6" w:rsidRDefault="009278C6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</w:tc>
        <w:tc>
          <w:tcPr>
            <w:tcW w:w="2268" w:type="dxa"/>
          </w:tcPr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126" w:type="dxa"/>
          </w:tcPr>
          <w:p w:rsid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D76D0D" w:rsidRPr="009278C6" w:rsidRDefault="00D76D0D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78C6" w:rsidRPr="009278C6" w:rsidTr="00874819">
        <w:tc>
          <w:tcPr>
            <w:tcW w:w="2410" w:type="dxa"/>
          </w:tcPr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Присяжная Н.А.</w:t>
            </w:r>
          </w:p>
          <w:p w:rsidR="009278C6" w:rsidRPr="009278C6" w:rsidRDefault="009278C6" w:rsidP="0092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278C6" w:rsidRPr="009278C6" w:rsidRDefault="009278C6" w:rsidP="008748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«Лучшая методическая разработка в  </w:t>
            </w:r>
            <w:r w:rsidRPr="009278C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Stem</w:t>
            </w: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- образовании»</w:t>
            </w:r>
          </w:p>
        </w:tc>
        <w:tc>
          <w:tcPr>
            <w:tcW w:w="2268" w:type="dxa"/>
          </w:tcPr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126" w:type="dxa"/>
          </w:tcPr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8C6" w:rsidRPr="009278C6" w:rsidRDefault="009278C6" w:rsidP="0092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8C6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874819" w:rsidRPr="009278C6" w:rsidRDefault="00874819">
      <w:pPr>
        <w:rPr>
          <w:rFonts w:ascii="Times New Roman" w:hAnsi="Times New Roman" w:cs="Times New Roman"/>
          <w:sz w:val="28"/>
          <w:szCs w:val="28"/>
        </w:rPr>
      </w:pPr>
    </w:p>
    <w:sectPr w:rsidR="00874819" w:rsidRPr="009278C6" w:rsidSect="00D8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4819"/>
    <w:rsid w:val="003534DB"/>
    <w:rsid w:val="00404AAA"/>
    <w:rsid w:val="004B5820"/>
    <w:rsid w:val="00874819"/>
    <w:rsid w:val="009278C6"/>
    <w:rsid w:val="00962810"/>
    <w:rsid w:val="00D76D0D"/>
    <w:rsid w:val="00D80230"/>
    <w:rsid w:val="00DE1254"/>
    <w:rsid w:val="00FA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81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57F3C-269D-463E-9CA5-DB3B9F5B7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79834165976</dc:creator>
  <cp:keywords/>
  <dc:description/>
  <cp:lastModifiedBy>79834165976</cp:lastModifiedBy>
  <cp:revision>7</cp:revision>
  <dcterms:created xsi:type="dcterms:W3CDTF">2022-10-17T01:08:00Z</dcterms:created>
  <dcterms:modified xsi:type="dcterms:W3CDTF">2022-10-17T02:11:00Z</dcterms:modified>
</cp:coreProperties>
</file>