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5FA" w:rsidRDefault="00D905FA" w:rsidP="00D905FA">
      <w:pPr>
        <w:jc w:val="center"/>
        <w:rPr>
          <w:sz w:val="28"/>
          <w:szCs w:val="28"/>
        </w:rPr>
      </w:pPr>
    </w:p>
    <w:p w:rsidR="00D905FA" w:rsidRDefault="00D905FA" w:rsidP="00D905FA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05FA">
        <w:rPr>
          <w:rFonts w:ascii="Times New Roman" w:hAnsi="Times New Roman" w:cs="Times New Roman"/>
          <w:sz w:val="24"/>
          <w:szCs w:val="24"/>
        </w:rPr>
        <w:t xml:space="preserve">Муниципальное дошкольное </w:t>
      </w:r>
      <w:r w:rsidR="00B13290" w:rsidRPr="00D905FA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D905FA" w:rsidRPr="00D905FA" w:rsidRDefault="00D905FA" w:rsidP="00D905FA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05FA">
        <w:rPr>
          <w:rFonts w:ascii="Times New Roman" w:hAnsi="Times New Roman" w:cs="Times New Roman"/>
          <w:sz w:val="24"/>
          <w:szCs w:val="24"/>
        </w:rPr>
        <w:t xml:space="preserve">детский сад общеразвивающего </w:t>
      </w:r>
      <w:r w:rsidR="00B13290" w:rsidRPr="00D905FA">
        <w:rPr>
          <w:rFonts w:ascii="Times New Roman" w:hAnsi="Times New Roman" w:cs="Times New Roman"/>
          <w:sz w:val="24"/>
          <w:szCs w:val="24"/>
        </w:rPr>
        <w:t>вида №</w:t>
      </w:r>
      <w:r w:rsidRPr="00D905FA">
        <w:rPr>
          <w:rFonts w:ascii="Times New Roman" w:hAnsi="Times New Roman" w:cs="Times New Roman"/>
          <w:sz w:val="24"/>
          <w:szCs w:val="24"/>
        </w:rPr>
        <w:t>48</w:t>
      </w:r>
    </w:p>
    <w:p w:rsidR="00D905FA" w:rsidRPr="00D905FA" w:rsidRDefault="00D905FA" w:rsidP="00D905FA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05FA">
        <w:rPr>
          <w:rFonts w:ascii="Times New Roman" w:hAnsi="Times New Roman" w:cs="Times New Roman"/>
          <w:sz w:val="24"/>
          <w:szCs w:val="24"/>
        </w:rPr>
        <w:t>Усть-Кутского   муниципального образования</w:t>
      </w:r>
    </w:p>
    <w:p w:rsidR="00D05E61" w:rsidRDefault="00D05E61" w:rsidP="00D905FA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905FA" w:rsidRPr="00D905FA" w:rsidRDefault="00D905FA" w:rsidP="00D905FA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</w:pPr>
      <w:r w:rsidRPr="00D905FA"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  <w:t>Муниципальный конкурс по легко-конструированию</w:t>
      </w:r>
    </w:p>
    <w:p w:rsidR="00D05E61" w:rsidRPr="00D905FA" w:rsidRDefault="00D905FA" w:rsidP="00D905FA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</w:pPr>
      <w:r w:rsidRPr="00D905FA"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  <w:t>«Лучшая методическая разработка»</w:t>
      </w:r>
    </w:p>
    <w:p w:rsidR="00D905FA" w:rsidRPr="00D905FA" w:rsidRDefault="00D905FA" w:rsidP="00D905FA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</w:pPr>
    </w:p>
    <w:p w:rsidR="00D905FA" w:rsidRDefault="00D905FA" w:rsidP="00D905FA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905FA" w:rsidRDefault="00D905FA" w:rsidP="00D905FA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905FA" w:rsidRPr="00D905FA" w:rsidRDefault="00D905FA" w:rsidP="00D905FA">
      <w:pPr>
        <w:spacing w:after="0" w:line="360" w:lineRule="auto"/>
        <w:rPr>
          <w:rFonts w:ascii="Times New Roman" w:hAnsi="Times New Roman" w:cs="Times New Roman"/>
          <w:b/>
          <w:color w:val="181818"/>
          <w:sz w:val="32"/>
          <w:szCs w:val="32"/>
          <w:shd w:val="clear" w:color="auto" w:fill="FFFFFF"/>
        </w:rPr>
      </w:pPr>
      <w:r w:rsidRPr="00D905FA">
        <w:rPr>
          <w:rFonts w:ascii="Times New Roman" w:hAnsi="Times New Roman" w:cs="Times New Roman"/>
          <w:b/>
          <w:color w:val="181818"/>
          <w:sz w:val="32"/>
          <w:szCs w:val="32"/>
          <w:shd w:val="clear" w:color="auto" w:fill="FFFFFF"/>
        </w:rPr>
        <w:t xml:space="preserve">              Номинация: </w:t>
      </w:r>
    </w:p>
    <w:p w:rsidR="00D05E61" w:rsidRPr="00D905FA" w:rsidRDefault="00D905FA" w:rsidP="00D905FA">
      <w:pPr>
        <w:spacing w:after="0" w:line="360" w:lineRule="auto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 w:rsidRPr="00D905FA">
        <w:rPr>
          <w:rFonts w:ascii="Times New Roman" w:hAnsi="Times New Roman" w:cs="Times New Roman"/>
          <w:b/>
          <w:color w:val="181818"/>
          <w:sz w:val="32"/>
          <w:szCs w:val="32"/>
          <w:shd w:val="clear" w:color="auto" w:fill="FFFFFF"/>
        </w:rPr>
        <w:t xml:space="preserve">           </w:t>
      </w:r>
      <w:r w:rsidRPr="00D905FA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 «Лучшая авторская разработка методического обеспечения»</w:t>
      </w:r>
    </w:p>
    <w:p w:rsidR="00D905FA" w:rsidRPr="00D905FA" w:rsidRDefault="00D905FA" w:rsidP="00D905FA">
      <w:pPr>
        <w:spacing w:after="0" w:line="360" w:lineRule="auto"/>
        <w:rPr>
          <w:rFonts w:ascii="Times New Roman" w:hAnsi="Times New Roman" w:cs="Times New Roman"/>
          <w:b/>
          <w:color w:val="181818"/>
          <w:sz w:val="32"/>
          <w:szCs w:val="32"/>
          <w:shd w:val="clear" w:color="auto" w:fill="FFFFFF"/>
        </w:rPr>
      </w:pPr>
      <w:r w:rsidRPr="00D905FA">
        <w:rPr>
          <w:rFonts w:ascii="Times New Roman" w:hAnsi="Times New Roman" w:cs="Times New Roman"/>
          <w:b/>
          <w:color w:val="181818"/>
          <w:sz w:val="32"/>
          <w:szCs w:val="32"/>
          <w:shd w:val="clear" w:color="auto" w:fill="FFFFFF"/>
        </w:rPr>
        <w:t xml:space="preserve">             Тема: </w:t>
      </w:r>
    </w:p>
    <w:p w:rsidR="00D905FA" w:rsidRDefault="00D905FA" w:rsidP="00D905FA">
      <w:pPr>
        <w:spacing w:after="0" w:line="360" w:lineRule="auto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            </w:t>
      </w:r>
      <w:r w:rsidR="00F44418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«Перспективный план по Л</w:t>
      </w:r>
      <w:r w:rsidRPr="00D905FA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его-конструированию в старшей группе»</w:t>
      </w:r>
    </w:p>
    <w:p w:rsidR="00D905FA" w:rsidRDefault="00D905FA" w:rsidP="00D905FA">
      <w:pPr>
        <w:spacing w:after="0" w:line="360" w:lineRule="auto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905FA" w:rsidRDefault="00D905FA" w:rsidP="00D905FA">
      <w:pPr>
        <w:spacing w:after="0" w:line="360" w:lineRule="auto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905FA" w:rsidRDefault="00D905FA" w:rsidP="00D905FA">
      <w:pPr>
        <w:spacing w:after="0" w:line="360" w:lineRule="auto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905FA" w:rsidRDefault="00D905FA" w:rsidP="00D905FA">
      <w:pPr>
        <w:spacing w:after="0" w:line="360" w:lineRule="auto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905FA" w:rsidRDefault="00D905FA" w:rsidP="00D905FA">
      <w:pPr>
        <w:spacing w:after="0" w:line="360" w:lineRule="auto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905FA" w:rsidRDefault="00D905FA" w:rsidP="00D905FA">
      <w:pPr>
        <w:spacing w:after="0" w:line="360" w:lineRule="auto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905FA" w:rsidRPr="00D905FA" w:rsidRDefault="00D905FA" w:rsidP="00D905FA">
      <w:pPr>
        <w:spacing w:after="0" w:line="360" w:lineRule="auto"/>
        <w:jc w:val="right"/>
        <w:rPr>
          <w:rFonts w:ascii="Times New Roman" w:hAnsi="Times New Roman" w:cs="Times New Roman"/>
          <w:b/>
          <w:color w:val="181818"/>
          <w:sz w:val="32"/>
          <w:szCs w:val="32"/>
          <w:shd w:val="clear" w:color="auto" w:fill="FFFFFF"/>
        </w:rPr>
      </w:pPr>
      <w:r w:rsidRPr="00D905FA">
        <w:rPr>
          <w:rFonts w:ascii="Times New Roman" w:hAnsi="Times New Roman" w:cs="Times New Roman"/>
          <w:b/>
          <w:color w:val="181818"/>
          <w:sz w:val="32"/>
          <w:szCs w:val="32"/>
          <w:shd w:val="clear" w:color="auto" w:fill="FFFFFF"/>
        </w:rPr>
        <w:t>Воспитатель:</w:t>
      </w:r>
    </w:p>
    <w:p w:rsidR="00D905FA" w:rsidRDefault="00D905FA" w:rsidP="00D905FA">
      <w:pPr>
        <w:spacing w:after="0" w:line="360" w:lineRule="auto"/>
        <w:jc w:val="right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Герасимович О.В.</w:t>
      </w:r>
    </w:p>
    <w:p w:rsidR="00D905FA" w:rsidRDefault="00D905FA" w:rsidP="00D905FA">
      <w:pPr>
        <w:spacing w:after="0" w:line="360" w:lineRule="auto"/>
        <w:jc w:val="right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905FA" w:rsidRDefault="00D905FA" w:rsidP="00D905FA">
      <w:pPr>
        <w:spacing w:after="0" w:line="360" w:lineRule="auto"/>
        <w:jc w:val="right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905FA" w:rsidRDefault="00D905FA" w:rsidP="00D905FA">
      <w:pPr>
        <w:spacing w:after="0" w:line="360" w:lineRule="auto"/>
        <w:jc w:val="right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905FA" w:rsidRDefault="00D905FA" w:rsidP="00D905FA">
      <w:pPr>
        <w:spacing w:after="0" w:line="360" w:lineRule="auto"/>
        <w:jc w:val="right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905FA" w:rsidRDefault="00D905FA" w:rsidP="00D905FA">
      <w:pPr>
        <w:spacing w:after="0" w:line="360" w:lineRule="auto"/>
        <w:jc w:val="right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905FA" w:rsidRDefault="00D905FA" w:rsidP="00D905FA">
      <w:pPr>
        <w:spacing w:after="0" w:line="360" w:lineRule="auto"/>
        <w:jc w:val="right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905FA" w:rsidRPr="00D905FA" w:rsidRDefault="00D905FA" w:rsidP="00D905FA">
      <w:pPr>
        <w:spacing w:after="0" w:line="360" w:lineRule="auto"/>
        <w:jc w:val="center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апрель 2022 г.</w:t>
      </w:r>
    </w:p>
    <w:p w:rsidR="00D05E61" w:rsidRPr="00D905FA" w:rsidRDefault="00D05E61" w:rsidP="00C610CC">
      <w:pPr>
        <w:spacing w:after="0" w:line="240" w:lineRule="auto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</w:p>
    <w:p w:rsidR="00D05E61" w:rsidRDefault="00D05E61" w:rsidP="00F44418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</w:pPr>
      <w:r w:rsidRPr="009C6489"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  <w:t>Содержание</w:t>
      </w:r>
    </w:p>
    <w:p w:rsidR="009C6489" w:rsidRDefault="009C6489" w:rsidP="009C6489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</w:pPr>
    </w:p>
    <w:p w:rsidR="009C6489" w:rsidRPr="009C6489" w:rsidRDefault="009C6489" w:rsidP="009C6489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</w:pPr>
    </w:p>
    <w:p w:rsidR="00D05E61" w:rsidRDefault="00D05E61" w:rsidP="00D905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181818"/>
          <w:sz w:val="36"/>
          <w:szCs w:val="36"/>
          <w:shd w:val="clear" w:color="auto" w:fill="FFFFFF"/>
        </w:rPr>
      </w:pPr>
      <w:r w:rsidRPr="00D905FA">
        <w:rPr>
          <w:rFonts w:ascii="Times New Roman" w:hAnsi="Times New Roman" w:cs="Times New Roman"/>
          <w:color w:val="181818"/>
          <w:sz w:val="36"/>
          <w:szCs w:val="36"/>
          <w:shd w:val="clear" w:color="auto" w:fill="FFFFFF"/>
        </w:rPr>
        <w:t>Пояснительная записка</w:t>
      </w:r>
    </w:p>
    <w:p w:rsidR="009C6489" w:rsidRPr="00D905FA" w:rsidRDefault="009C6489" w:rsidP="009C6489">
      <w:pPr>
        <w:pStyle w:val="a3"/>
        <w:spacing w:after="0" w:line="240" w:lineRule="auto"/>
        <w:rPr>
          <w:rFonts w:ascii="Times New Roman" w:hAnsi="Times New Roman" w:cs="Times New Roman"/>
          <w:color w:val="181818"/>
          <w:sz w:val="36"/>
          <w:szCs w:val="36"/>
          <w:shd w:val="clear" w:color="auto" w:fill="FFFFFF"/>
        </w:rPr>
      </w:pPr>
    </w:p>
    <w:p w:rsidR="00D05E61" w:rsidRDefault="00D05E61" w:rsidP="00D905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181818"/>
          <w:sz w:val="36"/>
          <w:szCs w:val="36"/>
          <w:shd w:val="clear" w:color="auto" w:fill="FFFFFF"/>
        </w:rPr>
      </w:pPr>
      <w:r w:rsidRPr="00D905FA">
        <w:rPr>
          <w:rFonts w:ascii="Times New Roman" w:hAnsi="Times New Roman" w:cs="Times New Roman"/>
          <w:color w:val="181818"/>
          <w:sz w:val="36"/>
          <w:szCs w:val="36"/>
          <w:shd w:val="clear" w:color="auto" w:fill="FFFFFF"/>
        </w:rPr>
        <w:t>Перспективный план</w:t>
      </w:r>
    </w:p>
    <w:p w:rsidR="009C6489" w:rsidRPr="009C6489" w:rsidRDefault="009C6489" w:rsidP="009C6489">
      <w:pPr>
        <w:spacing w:after="0" w:line="240" w:lineRule="auto"/>
        <w:rPr>
          <w:rFonts w:ascii="Times New Roman" w:hAnsi="Times New Roman" w:cs="Times New Roman"/>
          <w:color w:val="181818"/>
          <w:sz w:val="36"/>
          <w:szCs w:val="36"/>
          <w:shd w:val="clear" w:color="auto" w:fill="FFFFFF"/>
        </w:rPr>
      </w:pPr>
    </w:p>
    <w:p w:rsidR="00A13E8F" w:rsidRPr="00A13E8F" w:rsidRDefault="009C6489" w:rsidP="00A13E8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18181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36"/>
          <w:szCs w:val="36"/>
          <w:shd w:val="clear" w:color="auto" w:fill="FFFFFF"/>
        </w:rPr>
        <w:t>Приложение</w:t>
      </w:r>
      <w:r w:rsidR="00F44418">
        <w:rPr>
          <w:rFonts w:ascii="Times New Roman" w:hAnsi="Times New Roman" w:cs="Times New Roman"/>
          <w:color w:val="181818"/>
          <w:sz w:val="36"/>
          <w:szCs w:val="36"/>
          <w:shd w:val="clear" w:color="auto" w:fill="FFFFFF"/>
        </w:rPr>
        <w:t xml:space="preserve">: </w:t>
      </w:r>
      <w:r w:rsidR="00A13E8F" w:rsidRPr="00A13E8F">
        <w:rPr>
          <w:rFonts w:ascii="Times New Roman" w:hAnsi="Times New Roman" w:cs="Times New Roman"/>
          <w:color w:val="181818"/>
          <w:sz w:val="36"/>
          <w:szCs w:val="36"/>
          <w:shd w:val="clear" w:color="auto" w:fill="FFFFFF"/>
        </w:rPr>
        <w:t>картинки к постройкам</w:t>
      </w:r>
    </w:p>
    <w:p w:rsidR="00D05E61" w:rsidRPr="0066393C" w:rsidRDefault="00D05E61" w:rsidP="00C610CC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D05E61" w:rsidRDefault="00D05E61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44418" w:rsidRDefault="00F44418" w:rsidP="00C610CC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C63029" w:rsidRPr="003F297A" w:rsidRDefault="00C63029" w:rsidP="003F297A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3F297A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Пояснительная записка</w:t>
      </w:r>
    </w:p>
    <w:p w:rsidR="00C610CC" w:rsidRPr="003F297A" w:rsidRDefault="001D4C74" w:rsidP="003F297A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F297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Перспективный план</w:t>
      </w:r>
      <w:r w:rsidR="00C63029" w:rsidRPr="003F297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C610CC" w:rsidRPr="003F297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определяет содержание и организацию образовательного процесса по конструированию с детьми </w:t>
      </w:r>
      <w:r w:rsidR="00C63029" w:rsidRPr="003F297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доу.</w:t>
      </w:r>
      <w:r w:rsidR="00C610CC" w:rsidRPr="003F297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Системность и направленность данного процесса обеспечивается включением </w:t>
      </w:r>
      <w:r w:rsidR="00C63029" w:rsidRPr="003F297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перспективного плана в</w:t>
      </w:r>
      <w:r w:rsidR="00C610CC" w:rsidRPr="003F297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регламент образовательной деятельности детского </w:t>
      </w:r>
      <w:r w:rsidR="00C63029" w:rsidRPr="003F297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сада в</w:t>
      </w:r>
      <w:r w:rsidR="00C610CC" w:rsidRPr="003F297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соответствии с ФГОС ДО.</w:t>
      </w:r>
    </w:p>
    <w:p w:rsidR="005A287C" w:rsidRPr="003F297A" w:rsidRDefault="005A287C" w:rsidP="003F2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0A2A" w:rsidRPr="003F297A" w:rsidRDefault="00C63029" w:rsidP="003F29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297A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15559D" w:rsidRPr="003F29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: перспективное </w:t>
      </w:r>
      <w:r w:rsidR="003F297A" w:rsidRPr="003F29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планирование </w:t>
      </w:r>
      <w:r w:rsidR="003F297A" w:rsidRPr="003F297A">
        <w:rPr>
          <w:rStyle w:val="a9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—</w:t>
      </w:r>
      <w:r w:rsidR="009C6489" w:rsidRPr="003F297A">
        <w:rPr>
          <w:rStyle w:val="a9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 </w:t>
      </w:r>
      <w:r w:rsidR="009C6489" w:rsidRPr="003F29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это научно обоснованная организация педагогического процесса ДОУ, которая придает ему содержательность</w:t>
      </w:r>
      <w:r w:rsidR="0015559D" w:rsidRPr="003F29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, определенность, </w:t>
      </w:r>
      <w:r w:rsidR="003F297A" w:rsidRPr="003F29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управляемость, способствует</w:t>
      </w:r>
      <w:r w:rsidR="009C6489" w:rsidRPr="003F29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развитию умения </w:t>
      </w:r>
      <w:r w:rsidR="0015559D" w:rsidRPr="003F29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педагога </w:t>
      </w:r>
      <w:r w:rsidR="009C6489" w:rsidRPr="003F29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выстраивать стратегию и тактику своей работы в контексте педагогического процесса</w:t>
      </w:r>
      <w:r w:rsidR="0015559D" w:rsidRPr="003F29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  <w:r w:rsidR="009C6489" w:rsidRPr="003F29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15559D" w:rsidRPr="003F29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Перспективный план учитывает специфические особенности возрастной группы, конкретного педагогического коллектива, реальной обстановки и условий, в которых осуществляется образовательная деятельность, а также профессиональной компетентности педагогов.</w:t>
      </w:r>
    </w:p>
    <w:p w:rsidR="0015559D" w:rsidRPr="003F297A" w:rsidRDefault="0015559D" w:rsidP="003F297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B2440" w:rsidRPr="003F297A" w:rsidRDefault="002B2440" w:rsidP="003F297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63029" w:rsidRPr="003F297A" w:rsidRDefault="00C63029" w:rsidP="003F297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29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Новизна</w:t>
      </w:r>
    </w:p>
    <w:p w:rsidR="002B2440" w:rsidRPr="003F297A" w:rsidRDefault="00C63029" w:rsidP="003F297A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F2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Новизна перс</w:t>
      </w:r>
      <w:r w:rsidR="002B2440" w:rsidRPr="003F2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пективного плана заключается </w:t>
      </w:r>
      <w:r w:rsidR="00F44418" w:rsidRPr="003F2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F44418" w:rsidRPr="003F29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создании</w:t>
      </w:r>
      <w:r w:rsidR="002B2440" w:rsidRPr="003F29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авторской системы работы; в разработке новых методических </w:t>
      </w:r>
      <w:r w:rsidR="00F44418" w:rsidRPr="003F29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материалов: игр</w:t>
      </w:r>
      <w:r w:rsidR="002B2440" w:rsidRPr="003F29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занятий, схем и</w:t>
      </w:r>
      <w:r w:rsidR="003F297A" w:rsidRPr="003F29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B2440" w:rsidRPr="003F29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т.д.  </w:t>
      </w:r>
    </w:p>
    <w:p w:rsidR="00953E67" w:rsidRPr="003F297A" w:rsidRDefault="00953E67" w:rsidP="003F297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2440" w:rsidRPr="003F297A" w:rsidRDefault="002B2440" w:rsidP="003F297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A287C" w:rsidRPr="003F297A" w:rsidRDefault="005A287C" w:rsidP="003F297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29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</w:p>
    <w:p w:rsidR="00CE7122" w:rsidRPr="003F297A" w:rsidRDefault="00CE7122" w:rsidP="003F2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97A">
        <w:rPr>
          <w:rFonts w:ascii="Times New Roman" w:hAnsi="Times New Roman" w:cs="Times New Roman"/>
          <w:sz w:val="28"/>
          <w:szCs w:val="28"/>
        </w:rPr>
        <w:t>Содействовать развитию у детей дошкольного возраста способностей к техническому творчеству, предоставить им возможность творческой самореализации посредством овладения ЛЕГО-конструированием.</w:t>
      </w:r>
    </w:p>
    <w:p w:rsidR="00953E67" w:rsidRPr="003F297A" w:rsidRDefault="00953E67" w:rsidP="003F2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7122" w:rsidRPr="003F297A" w:rsidRDefault="00CE7122" w:rsidP="003F29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297A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:rsidR="00CE7122" w:rsidRPr="003F297A" w:rsidRDefault="00CE7122" w:rsidP="003F297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97A">
        <w:rPr>
          <w:rFonts w:ascii="Times New Roman" w:hAnsi="Times New Roman" w:cs="Times New Roman"/>
          <w:sz w:val="28"/>
          <w:szCs w:val="28"/>
        </w:rPr>
        <w:t xml:space="preserve">Структурированная работа </w:t>
      </w:r>
      <w:r w:rsidR="002B2440" w:rsidRPr="003F297A"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Pr="003F297A">
        <w:rPr>
          <w:rFonts w:ascii="Times New Roman" w:hAnsi="Times New Roman" w:cs="Times New Roman"/>
          <w:sz w:val="28"/>
          <w:szCs w:val="28"/>
        </w:rPr>
        <w:t xml:space="preserve">по </w:t>
      </w:r>
      <w:r w:rsidR="00F44418" w:rsidRPr="003F297A">
        <w:rPr>
          <w:rFonts w:ascii="Times New Roman" w:hAnsi="Times New Roman" w:cs="Times New Roman"/>
          <w:sz w:val="28"/>
          <w:szCs w:val="28"/>
        </w:rPr>
        <w:t>Л</w:t>
      </w:r>
      <w:r w:rsidR="002B2440" w:rsidRPr="003F297A">
        <w:rPr>
          <w:rFonts w:ascii="Times New Roman" w:hAnsi="Times New Roman" w:cs="Times New Roman"/>
          <w:sz w:val="28"/>
          <w:szCs w:val="28"/>
        </w:rPr>
        <w:t>его-</w:t>
      </w:r>
      <w:r w:rsidRPr="003F297A">
        <w:rPr>
          <w:rFonts w:ascii="Times New Roman" w:hAnsi="Times New Roman" w:cs="Times New Roman"/>
          <w:sz w:val="28"/>
          <w:szCs w:val="28"/>
        </w:rPr>
        <w:t>конструктивной деятельности</w:t>
      </w:r>
      <w:r w:rsidR="002B2440" w:rsidRPr="003F297A">
        <w:rPr>
          <w:rFonts w:ascii="Times New Roman" w:hAnsi="Times New Roman" w:cs="Times New Roman"/>
          <w:sz w:val="28"/>
          <w:szCs w:val="28"/>
        </w:rPr>
        <w:t xml:space="preserve"> с детьми.</w:t>
      </w:r>
    </w:p>
    <w:p w:rsidR="00CE7122" w:rsidRPr="003F297A" w:rsidRDefault="00F44418" w:rsidP="003F297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97A">
        <w:rPr>
          <w:rFonts w:ascii="Times New Roman" w:hAnsi="Times New Roman" w:cs="Times New Roman"/>
          <w:sz w:val="28"/>
          <w:szCs w:val="28"/>
        </w:rPr>
        <w:t>Сформированы: конструктивная</w:t>
      </w:r>
      <w:r w:rsidR="00CE7122" w:rsidRPr="003F297A">
        <w:rPr>
          <w:rFonts w:ascii="Times New Roman" w:hAnsi="Times New Roman" w:cs="Times New Roman"/>
          <w:sz w:val="28"/>
          <w:szCs w:val="28"/>
        </w:rPr>
        <w:t>, познавательная, исследовательская активность детей, стремление к умственной деятельности.</w:t>
      </w:r>
    </w:p>
    <w:p w:rsidR="00953E67" w:rsidRPr="003F297A" w:rsidRDefault="00953E67" w:rsidP="003F2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122" w:rsidRPr="003F297A" w:rsidRDefault="00CE7122" w:rsidP="003F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97A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3F297A">
        <w:rPr>
          <w:rFonts w:ascii="Times New Roman" w:eastAsia="Times New Roman" w:hAnsi="Times New Roman" w:cs="Times New Roman"/>
          <w:b/>
          <w:sz w:val="28"/>
          <w:szCs w:val="28"/>
        </w:rPr>
        <w:t>перспективного плана совместной образовательной деятельности /старший дошкольный возраст 5-6 лет/</w:t>
      </w:r>
    </w:p>
    <w:p w:rsidR="00CE7122" w:rsidRPr="003F297A" w:rsidRDefault="00CE7122" w:rsidP="003F2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F29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Первое полугодие</w:t>
      </w: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E7122" w:rsidRPr="003F297A" w:rsidRDefault="00CE7122" w:rsidP="003F297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приобретённые умения</w:t>
      </w:r>
      <w:r w:rsidR="002B2440"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по конструктивной деятельности</w:t>
      </w: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средней группе.</w:t>
      </w:r>
    </w:p>
    <w:p w:rsidR="00CE7122" w:rsidRPr="003F297A" w:rsidRDefault="00CE7122" w:rsidP="003F297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наблюдательность, уточнять представление о форме предметов и их частей в пространственном расположении. </w:t>
      </w:r>
    </w:p>
    <w:p w:rsidR="00CE7122" w:rsidRPr="003F297A" w:rsidRDefault="00CE7122" w:rsidP="003F297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обдумывать замысел будущей постройки</w:t>
      </w:r>
      <w:r w:rsidR="00953E67"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7122" w:rsidRPr="003F297A" w:rsidRDefault="00CE7122" w:rsidP="003F297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рассуждать в вслух</w:t>
      </w:r>
      <w:r w:rsidR="002B2440"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решении кон</w:t>
      </w:r>
      <w:r w:rsidR="002B2440"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структивных задач</w:t>
      </w: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3E67" w:rsidRPr="003F297A" w:rsidRDefault="00CE7122" w:rsidP="003F297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воображение, самостоятельн</w:t>
      </w:r>
      <w:r w:rsidR="002B2440"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смекалку</w:t>
      </w:r>
      <w:r w:rsidR="00953E67"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2440" w:rsidRPr="003F297A" w:rsidRDefault="002B2440" w:rsidP="003F2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122" w:rsidRPr="003F297A" w:rsidRDefault="00CE7122" w:rsidP="003F29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3F29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Второе полугодие:</w:t>
      </w:r>
    </w:p>
    <w:p w:rsidR="00CE7122" w:rsidRPr="003F297A" w:rsidRDefault="00CE7122" w:rsidP="003F297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работать с мелкими деталями</w:t>
      </w:r>
      <w:r w:rsidR="002B2440"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7122" w:rsidRPr="003F297A" w:rsidRDefault="00CE7122" w:rsidP="003F297A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умение </w:t>
      </w:r>
      <w:r w:rsidR="00953E67"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преобразовывать</w:t>
      </w: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конструкцию в соответствии с заданными условиями </w:t>
      </w:r>
      <w:r w:rsidR="00953E67"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чертежам без опоры на образец, по условиям, по замыслу)</w:t>
      </w:r>
    </w:p>
    <w:p w:rsidR="00CE7122" w:rsidRPr="003F297A" w:rsidRDefault="00CE7122" w:rsidP="003F297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способность к анализу и планированию деятельности</w:t>
      </w:r>
      <w:r w:rsidR="00953E67"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7122" w:rsidRPr="003F297A" w:rsidRDefault="00CE7122" w:rsidP="003F297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творческую активность</w:t>
      </w:r>
      <w:r w:rsidR="00953E67"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7122" w:rsidRPr="003F297A" w:rsidRDefault="00CE7122" w:rsidP="003F297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работать вместе, не мешая друг другу</w:t>
      </w:r>
      <w:r w:rsidR="00953E67"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2440" w:rsidRPr="003F297A" w:rsidRDefault="002B2440" w:rsidP="003F2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2440" w:rsidRPr="003F297A" w:rsidRDefault="002B2440" w:rsidP="003F2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3E67" w:rsidRPr="003F297A" w:rsidRDefault="00953E67" w:rsidP="003F29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3F29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Примерное распределение занятий на год:</w:t>
      </w:r>
    </w:p>
    <w:p w:rsidR="00953E67" w:rsidRPr="003F297A" w:rsidRDefault="00953E67" w:rsidP="003F297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Конструирование по образцу и преобразование образца по условиям </w:t>
      </w:r>
    </w:p>
    <w:p w:rsidR="00953E67" w:rsidRPr="003F297A" w:rsidRDefault="00953E67" w:rsidP="003F297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Конструирование по условиям </w:t>
      </w:r>
    </w:p>
    <w:p w:rsidR="00953E67" w:rsidRPr="003F297A" w:rsidRDefault="00953E67" w:rsidP="003F297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Конструирование по замыслу </w:t>
      </w:r>
    </w:p>
    <w:p w:rsidR="00D05E61" w:rsidRDefault="00D05E61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66393C" w:rsidRDefault="0066393C" w:rsidP="00CE712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F44418" w:rsidRDefault="00F44418" w:rsidP="006639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44418" w:rsidRDefault="00F44418" w:rsidP="006639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13E8F" w:rsidRDefault="0066393C" w:rsidP="006639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0" w:name="_GoBack"/>
      <w:r w:rsidRPr="00A13E8F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Перспективн</w:t>
      </w:r>
      <w:r w:rsidR="00A13E8F">
        <w:rPr>
          <w:rFonts w:ascii="Times New Roman" w:eastAsia="Times New Roman" w:hAnsi="Times New Roman" w:cs="Times New Roman"/>
          <w:color w:val="000000"/>
          <w:sz w:val="36"/>
          <w:szCs w:val="36"/>
        </w:rPr>
        <w:t>ы</w:t>
      </w:r>
      <w:r w:rsidRPr="00A13E8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й план </w:t>
      </w:r>
    </w:p>
    <w:p w:rsidR="0066393C" w:rsidRPr="00A13E8F" w:rsidRDefault="0066393C" w:rsidP="0066393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13E8F">
        <w:rPr>
          <w:rFonts w:ascii="Times New Roman" w:eastAsia="Times New Roman" w:hAnsi="Times New Roman" w:cs="Times New Roman"/>
          <w:color w:val="000000"/>
          <w:sz w:val="36"/>
          <w:szCs w:val="36"/>
        </w:rPr>
        <w:t>по «</w:t>
      </w:r>
      <w:r w:rsidRPr="00A13E8F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Lego</w:t>
      </w:r>
      <w:r w:rsidRPr="00A13E8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- конструированию» </w:t>
      </w:r>
    </w:p>
    <w:bookmarkEnd w:id="0"/>
    <w:p w:rsidR="00114C40" w:rsidRDefault="00114C40" w:rsidP="00663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1339"/>
        <w:gridCol w:w="2347"/>
        <w:gridCol w:w="6633"/>
      </w:tblGrid>
      <w:tr w:rsidR="005105F6" w:rsidTr="0066393C">
        <w:tc>
          <w:tcPr>
            <w:tcW w:w="1339" w:type="dxa"/>
          </w:tcPr>
          <w:p w:rsidR="005105F6" w:rsidRPr="00114C40" w:rsidRDefault="005105F6" w:rsidP="00114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347" w:type="dxa"/>
          </w:tcPr>
          <w:p w:rsidR="005105F6" w:rsidRPr="00114C40" w:rsidRDefault="005105F6" w:rsidP="00114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6633" w:type="dxa"/>
          </w:tcPr>
          <w:p w:rsidR="005105F6" w:rsidRPr="00114C40" w:rsidRDefault="005105F6" w:rsidP="00114C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Цели</w:t>
            </w:r>
          </w:p>
        </w:tc>
      </w:tr>
      <w:tr w:rsidR="005105F6" w:rsidTr="0066393C">
        <w:tc>
          <w:tcPr>
            <w:tcW w:w="1339" w:type="dxa"/>
            <w:vMerge w:val="restart"/>
          </w:tcPr>
          <w:p w:rsidR="005105F6" w:rsidRPr="0066393C" w:rsidRDefault="005105F6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47" w:type="dxa"/>
          </w:tcPr>
          <w:p w:rsidR="005105F6" w:rsidRPr="0066393C" w:rsidRDefault="005105F6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633" w:type="dxa"/>
          </w:tcPr>
          <w:p w:rsidR="005105F6" w:rsidRPr="00114C40" w:rsidRDefault="005105F6" w:rsidP="00884B5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навыки, полученные в средней группе.</w:t>
            </w:r>
          </w:p>
          <w:p w:rsidR="005105F6" w:rsidRPr="00114C40" w:rsidRDefault="005105F6" w:rsidP="00884B5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заранее обдумывать содержание будущей постройки, называть её тему, давать общее описание. </w:t>
            </w:r>
          </w:p>
          <w:p w:rsidR="005105F6" w:rsidRDefault="005105F6" w:rsidP="00884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творческую инициативу и самостоятельность.</w:t>
            </w:r>
          </w:p>
          <w:p w:rsidR="00114C40" w:rsidRPr="00114C40" w:rsidRDefault="00114C40" w:rsidP="00884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05F6" w:rsidTr="0066393C">
        <w:tc>
          <w:tcPr>
            <w:tcW w:w="1339" w:type="dxa"/>
            <w:vMerge/>
          </w:tcPr>
          <w:p w:rsidR="005105F6" w:rsidRPr="0066393C" w:rsidRDefault="005105F6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7" w:type="dxa"/>
          </w:tcPr>
          <w:p w:rsidR="005105F6" w:rsidRPr="0066393C" w:rsidRDefault="005105F6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Мостик через речку</w:t>
            </w:r>
          </w:p>
        </w:tc>
        <w:tc>
          <w:tcPr>
            <w:tcW w:w="6633" w:type="dxa"/>
          </w:tcPr>
          <w:p w:rsidR="005105F6" w:rsidRPr="00114C40" w:rsidRDefault="005105F6" w:rsidP="00884B5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строить мостик. </w:t>
            </w:r>
          </w:p>
          <w:p w:rsidR="005105F6" w:rsidRPr="00114C40" w:rsidRDefault="005105F6" w:rsidP="00884B5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Развивать мелкую моторику рук и навыки конструирования. </w:t>
            </w:r>
          </w:p>
          <w:p w:rsidR="005105F6" w:rsidRDefault="005105F6" w:rsidP="00884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доводить начатое дело до конца.</w:t>
            </w:r>
          </w:p>
          <w:p w:rsidR="00114C40" w:rsidRPr="00114C40" w:rsidRDefault="00114C40" w:rsidP="00884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05F6" w:rsidTr="0066393C">
        <w:trPr>
          <w:trHeight w:val="312"/>
        </w:trPr>
        <w:tc>
          <w:tcPr>
            <w:tcW w:w="1339" w:type="dxa"/>
            <w:vMerge w:val="restart"/>
          </w:tcPr>
          <w:p w:rsidR="005105F6" w:rsidRPr="0066393C" w:rsidRDefault="005105F6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347" w:type="dxa"/>
          </w:tcPr>
          <w:p w:rsidR="005105F6" w:rsidRPr="0066393C" w:rsidRDefault="005105F6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Разные домики</w:t>
            </w:r>
          </w:p>
        </w:tc>
        <w:tc>
          <w:tcPr>
            <w:tcW w:w="6633" w:type="dxa"/>
          </w:tcPr>
          <w:p w:rsidR="00114C40" w:rsidRPr="00114C40" w:rsidRDefault="005105F6" w:rsidP="00884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строить домики разной величины и длины</w:t>
            </w:r>
            <w:r w:rsid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105F6" w:rsidTr="0066393C">
        <w:trPr>
          <w:trHeight w:val="624"/>
        </w:trPr>
        <w:tc>
          <w:tcPr>
            <w:tcW w:w="1339" w:type="dxa"/>
            <w:vMerge/>
          </w:tcPr>
          <w:p w:rsidR="005105F6" w:rsidRPr="0066393C" w:rsidRDefault="005105F6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7" w:type="dxa"/>
          </w:tcPr>
          <w:p w:rsidR="005105F6" w:rsidRPr="0066393C" w:rsidRDefault="005105F6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Кафе</w:t>
            </w:r>
          </w:p>
        </w:tc>
        <w:tc>
          <w:tcPr>
            <w:tcW w:w="6633" w:type="dxa"/>
          </w:tcPr>
          <w:p w:rsidR="005105F6" w:rsidRPr="00114C40" w:rsidRDefault="005105F6" w:rsidP="005105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создавать сложную постройку, работать вместе, не мешая друг другу </w:t>
            </w:r>
          </w:p>
          <w:p w:rsidR="005105F6" w:rsidRPr="00114C40" w:rsidRDefault="005105F6" w:rsidP="005105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Закреплять навыки, полученные в средней группе. </w:t>
            </w:r>
          </w:p>
          <w:p w:rsidR="005105F6" w:rsidRPr="00114C40" w:rsidRDefault="005105F6" w:rsidP="005105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заранее обдумывать содержание будущей постройки, называть её тему, давать общее описание. </w:t>
            </w:r>
          </w:p>
          <w:p w:rsidR="005105F6" w:rsidRDefault="005105F6" w:rsidP="005105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творческую инициативу и самостоятельность.</w:t>
            </w:r>
          </w:p>
          <w:p w:rsidR="00114C40" w:rsidRPr="00114C40" w:rsidRDefault="00114C40" w:rsidP="005105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5E61" w:rsidTr="0066393C">
        <w:trPr>
          <w:trHeight w:val="624"/>
        </w:trPr>
        <w:tc>
          <w:tcPr>
            <w:tcW w:w="1339" w:type="dxa"/>
            <w:vMerge w:val="restart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47" w:type="dxa"/>
          </w:tcPr>
          <w:p w:rsidR="00D05E61" w:rsidRPr="0066393C" w:rsidRDefault="00D05E61" w:rsidP="006639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Светофор</w:t>
            </w:r>
          </w:p>
        </w:tc>
        <w:tc>
          <w:tcPr>
            <w:tcW w:w="6633" w:type="dxa"/>
          </w:tcPr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знания о светофоре.</w:t>
            </w:r>
          </w:p>
        </w:tc>
      </w:tr>
      <w:tr w:rsidR="00D05E61" w:rsidTr="0066393C">
        <w:trPr>
          <w:trHeight w:val="624"/>
        </w:trPr>
        <w:tc>
          <w:tcPr>
            <w:tcW w:w="1339" w:type="dxa"/>
            <w:vMerge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7" w:type="dxa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Грузовой автомобиль</w:t>
            </w:r>
          </w:p>
        </w:tc>
        <w:tc>
          <w:tcPr>
            <w:tcW w:w="6633" w:type="dxa"/>
          </w:tcPr>
          <w:p w:rsidR="00D05E61" w:rsidRPr="00114C40" w:rsidRDefault="00D05E61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создавать сложную постройку грузовой машины.</w:t>
            </w:r>
          </w:p>
          <w:p w:rsidR="00D05E61" w:rsidRDefault="00D05E61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правильно соединять детали.</w:t>
            </w:r>
          </w:p>
          <w:p w:rsidR="00D05E61" w:rsidRPr="00114C40" w:rsidRDefault="00D05E61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5E61" w:rsidTr="0066393C">
        <w:trPr>
          <w:trHeight w:val="624"/>
        </w:trPr>
        <w:tc>
          <w:tcPr>
            <w:tcW w:w="1339" w:type="dxa"/>
            <w:vMerge w:val="restart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47" w:type="dxa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Плывут корабли</w:t>
            </w:r>
          </w:p>
        </w:tc>
        <w:tc>
          <w:tcPr>
            <w:tcW w:w="6633" w:type="dxa"/>
          </w:tcPr>
          <w:p w:rsidR="00D05E61" w:rsidRPr="00114C40" w:rsidRDefault="00D05E61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Рассказать о водном транспорте. </w:t>
            </w:r>
          </w:p>
          <w:p w:rsidR="00D05E61" w:rsidRPr="00114C40" w:rsidRDefault="00D05E61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строить корабли. </w:t>
            </w:r>
          </w:p>
          <w:p w:rsidR="00D05E61" w:rsidRPr="00114C40" w:rsidRDefault="00D05E61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творчество, фантазию, мелкую моторику рук.</w:t>
            </w:r>
          </w:p>
        </w:tc>
      </w:tr>
      <w:tr w:rsidR="00D05E61" w:rsidTr="0066393C">
        <w:trPr>
          <w:trHeight w:val="624"/>
        </w:trPr>
        <w:tc>
          <w:tcPr>
            <w:tcW w:w="1339" w:type="dxa"/>
            <w:vMerge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7" w:type="dxa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Пароход</w:t>
            </w:r>
          </w:p>
        </w:tc>
        <w:tc>
          <w:tcPr>
            <w:tcW w:w="6633" w:type="dxa"/>
          </w:tcPr>
          <w:p w:rsidR="00D05E61" w:rsidRPr="00114C40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Закреплять знания водном транспорте. </w:t>
            </w:r>
          </w:p>
          <w:p w:rsidR="00D05E61" w:rsidRPr="00114C40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Закреплять навыки конструирования. </w:t>
            </w:r>
          </w:p>
          <w:p w:rsidR="00D05E61" w:rsidRPr="00114C40" w:rsidRDefault="00D05E61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выделять в постройке её функциональные части. Совершенствовать умение анализировать образец, графическое изображение постройки, выделять в ней существенные части. Обогащать речь обобщающими понятиями: «водный, речной, морской транспорт».</w:t>
            </w:r>
          </w:p>
          <w:p w:rsidR="00D05E61" w:rsidRDefault="00D05E61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393C" w:rsidRDefault="0066393C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393C" w:rsidRDefault="0066393C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393C" w:rsidRDefault="0066393C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393C" w:rsidRPr="00114C40" w:rsidRDefault="0066393C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05E61" w:rsidTr="0066393C">
        <w:trPr>
          <w:trHeight w:val="624"/>
        </w:trPr>
        <w:tc>
          <w:tcPr>
            <w:tcW w:w="1339" w:type="dxa"/>
            <w:vMerge w:val="restart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47" w:type="dxa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633" w:type="dxa"/>
          </w:tcPr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Закреплять полученные навыки. </w:t>
            </w:r>
          </w:p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заранее обдумывать содержание будущей постройки, называть её тему, давать общее описание.</w:t>
            </w:r>
          </w:p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творческую инициативу и самостоятельность.</w:t>
            </w:r>
          </w:p>
        </w:tc>
      </w:tr>
      <w:tr w:rsidR="00D05E61" w:rsidTr="0066393C">
        <w:trPr>
          <w:trHeight w:val="624"/>
        </w:trPr>
        <w:tc>
          <w:tcPr>
            <w:tcW w:w="1339" w:type="dxa"/>
            <w:vMerge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7" w:type="dxa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Ёлочка</w:t>
            </w:r>
          </w:p>
        </w:tc>
        <w:tc>
          <w:tcPr>
            <w:tcW w:w="6633" w:type="dxa"/>
          </w:tcPr>
          <w:p w:rsidR="00D05E61" w:rsidRPr="0066393C" w:rsidRDefault="00D05E61" w:rsidP="00D0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3C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анализировать особенности строения дерева, развивать чувство формы и пропорции, передавая характерные особенности</w:t>
            </w:r>
          </w:p>
          <w:p w:rsidR="00D05E61" w:rsidRPr="0066393C" w:rsidRDefault="00D05E61" w:rsidP="00D0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3C">
              <w:rPr>
                <w:rFonts w:ascii="Times New Roman" w:hAnsi="Times New Roman" w:cs="Times New Roman"/>
                <w:sz w:val="28"/>
                <w:szCs w:val="28"/>
              </w:rPr>
              <w:t>Закреплять прием постройки, снизу-вверх учитывая способы крепления</w:t>
            </w:r>
          </w:p>
          <w:p w:rsidR="00D05E61" w:rsidRPr="0066393C" w:rsidRDefault="00D05E61" w:rsidP="00D0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3C">
              <w:rPr>
                <w:rFonts w:ascii="Times New Roman" w:hAnsi="Times New Roman" w:cs="Times New Roman"/>
                <w:sz w:val="28"/>
                <w:szCs w:val="28"/>
              </w:rPr>
              <w:t>Самостоятельно работать по схеме, выбирать правильную последовательность действий, сочетания форм, пропорций, симметрии.</w:t>
            </w:r>
          </w:p>
          <w:p w:rsidR="00D05E61" w:rsidRPr="0066393C" w:rsidRDefault="00D05E61" w:rsidP="00D0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93C">
              <w:rPr>
                <w:rFonts w:ascii="Times New Roman" w:hAnsi="Times New Roman" w:cs="Times New Roman"/>
                <w:sz w:val="28"/>
                <w:szCs w:val="28"/>
              </w:rPr>
              <w:t>Создать радостное предпраздничное настроение</w:t>
            </w:r>
          </w:p>
        </w:tc>
      </w:tr>
      <w:tr w:rsidR="00D05E61" w:rsidTr="0066393C">
        <w:trPr>
          <w:trHeight w:val="70"/>
        </w:trPr>
        <w:tc>
          <w:tcPr>
            <w:tcW w:w="1339" w:type="dxa"/>
            <w:vMerge w:val="restart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47" w:type="dxa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Слон</w:t>
            </w:r>
          </w:p>
        </w:tc>
        <w:tc>
          <w:tcPr>
            <w:tcW w:w="6633" w:type="dxa"/>
          </w:tcPr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строить слона. </w:t>
            </w:r>
          </w:p>
          <w:p w:rsidR="00D05E61" w:rsidRPr="0066393C" w:rsidRDefault="00D05E61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творческие навыки, терпение.</w:t>
            </w:r>
          </w:p>
        </w:tc>
      </w:tr>
      <w:tr w:rsidR="00D05E61" w:rsidTr="0066393C">
        <w:trPr>
          <w:trHeight w:val="70"/>
        </w:trPr>
        <w:tc>
          <w:tcPr>
            <w:tcW w:w="1339" w:type="dxa"/>
            <w:vMerge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7" w:type="dxa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Верблюд</w:t>
            </w:r>
          </w:p>
        </w:tc>
        <w:tc>
          <w:tcPr>
            <w:tcW w:w="6633" w:type="dxa"/>
          </w:tcPr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строить верблюда </w:t>
            </w:r>
          </w:p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Закреплять полученные навыки. </w:t>
            </w:r>
          </w:p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заранее обдумывать содержание будущей постройки. </w:t>
            </w:r>
          </w:p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Называть её тему, давать общее описание. </w:t>
            </w:r>
          </w:p>
          <w:p w:rsidR="00D05E61" w:rsidRPr="0066393C" w:rsidRDefault="00D05E61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творческую инициативу и самостоятельность.</w:t>
            </w:r>
          </w:p>
        </w:tc>
      </w:tr>
      <w:tr w:rsidR="00D05E61" w:rsidTr="0066393C">
        <w:trPr>
          <w:trHeight w:val="70"/>
        </w:trPr>
        <w:tc>
          <w:tcPr>
            <w:tcW w:w="1339" w:type="dxa"/>
            <w:vMerge w:val="restart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47" w:type="dxa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633" w:type="dxa"/>
          </w:tcPr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Закреплять полученные навыки. </w:t>
            </w:r>
          </w:p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заранее обдумывать содержание будущей постройки, называть её тему, давать общее описание.</w:t>
            </w:r>
          </w:p>
          <w:p w:rsidR="00D05E61" w:rsidRPr="0066393C" w:rsidRDefault="00D05E61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Развивать творческую инициативу и самостоятельность.</w:t>
            </w:r>
          </w:p>
        </w:tc>
      </w:tr>
      <w:tr w:rsidR="00D05E61" w:rsidTr="0066393C">
        <w:trPr>
          <w:trHeight w:val="70"/>
        </w:trPr>
        <w:tc>
          <w:tcPr>
            <w:tcW w:w="1339" w:type="dxa"/>
            <w:vMerge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7" w:type="dxa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Самолёт</w:t>
            </w:r>
          </w:p>
        </w:tc>
        <w:tc>
          <w:tcPr>
            <w:tcW w:w="6633" w:type="dxa"/>
          </w:tcPr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Закреплять знания о профессии лётчика. </w:t>
            </w:r>
          </w:p>
          <w:p w:rsidR="00D05E61" w:rsidRPr="0066393C" w:rsidRDefault="00D05E61" w:rsidP="00D05E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строить самолёт по схеме.</w:t>
            </w:r>
          </w:p>
        </w:tc>
      </w:tr>
      <w:tr w:rsidR="00D05E61" w:rsidTr="0066393C">
        <w:trPr>
          <w:trHeight w:val="70"/>
        </w:trPr>
        <w:tc>
          <w:tcPr>
            <w:tcW w:w="1339" w:type="dxa"/>
            <w:vMerge w:val="restart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47" w:type="dxa"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633" w:type="dxa"/>
          </w:tcPr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строить загоны для домашних животных разными способами. Закреплять полученные навыки. </w:t>
            </w:r>
          </w:p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заранее обдумывать содержание будущей постройки, называть её тему, давать общее описание.</w:t>
            </w:r>
          </w:p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Развивать творческую инициативу и самостоятельность.</w:t>
            </w:r>
          </w:p>
        </w:tc>
      </w:tr>
      <w:tr w:rsidR="00D05E61" w:rsidTr="0066393C">
        <w:trPr>
          <w:trHeight w:val="70"/>
        </w:trPr>
        <w:tc>
          <w:tcPr>
            <w:tcW w:w="1339" w:type="dxa"/>
            <w:vMerge/>
          </w:tcPr>
          <w:p w:rsidR="00D05E61" w:rsidRPr="0066393C" w:rsidRDefault="00D05E61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7" w:type="dxa"/>
          </w:tcPr>
          <w:p w:rsidR="00D05E61" w:rsidRPr="0066393C" w:rsidRDefault="00FA26DA" w:rsidP="00FA26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Ракета</w:t>
            </w:r>
          </w:p>
        </w:tc>
        <w:tc>
          <w:tcPr>
            <w:tcW w:w="6633" w:type="dxa"/>
          </w:tcPr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Рассказать о первом космонавте нашей страны. </w:t>
            </w:r>
          </w:p>
          <w:p w:rsidR="00D05E61" w:rsidRPr="0066393C" w:rsidRDefault="00D05E61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строить ракету по схеме.</w:t>
            </w:r>
          </w:p>
        </w:tc>
      </w:tr>
      <w:tr w:rsidR="005B778F" w:rsidTr="0066393C">
        <w:trPr>
          <w:trHeight w:val="70"/>
        </w:trPr>
        <w:tc>
          <w:tcPr>
            <w:tcW w:w="1339" w:type="dxa"/>
            <w:vMerge w:val="restart"/>
          </w:tcPr>
          <w:p w:rsidR="005B778F" w:rsidRPr="0066393C" w:rsidRDefault="005B778F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47" w:type="dxa"/>
          </w:tcPr>
          <w:p w:rsidR="005B778F" w:rsidRPr="0066393C" w:rsidRDefault="005B778F" w:rsidP="006639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</w:t>
            </w:r>
          </w:p>
        </w:tc>
        <w:tc>
          <w:tcPr>
            <w:tcW w:w="6633" w:type="dxa"/>
          </w:tcPr>
          <w:p w:rsidR="005B778F" w:rsidRPr="0066393C" w:rsidRDefault="005B778F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Показать игрушку робота, учить строить робота</w:t>
            </w:r>
          </w:p>
        </w:tc>
      </w:tr>
      <w:tr w:rsidR="005B778F" w:rsidTr="0066393C">
        <w:trPr>
          <w:trHeight w:val="70"/>
        </w:trPr>
        <w:tc>
          <w:tcPr>
            <w:tcW w:w="1339" w:type="dxa"/>
            <w:vMerge/>
          </w:tcPr>
          <w:p w:rsidR="005B778F" w:rsidRPr="0066393C" w:rsidRDefault="005B778F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7" w:type="dxa"/>
          </w:tcPr>
          <w:p w:rsidR="005B778F" w:rsidRPr="0066393C" w:rsidRDefault="005B778F" w:rsidP="006639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Башня</w:t>
            </w:r>
          </w:p>
        </w:tc>
        <w:tc>
          <w:tcPr>
            <w:tcW w:w="6633" w:type="dxa"/>
          </w:tcPr>
          <w:p w:rsidR="005B778F" w:rsidRPr="0066393C" w:rsidRDefault="005B778F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навыкам крепления деталей ЛЕГО, и приёмы построек снизу-вверх. </w:t>
            </w:r>
          </w:p>
          <w:p w:rsidR="005B778F" w:rsidRPr="0066393C" w:rsidRDefault="005B778F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строить простейшие постройки. </w:t>
            </w:r>
          </w:p>
          <w:p w:rsidR="005B778F" w:rsidRPr="0066393C" w:rsidRDefault="005B778F" w:rsidP="00D05E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3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бережное отношение к конструктору.</w:t>
            </w:r>
          </w:p>
        </w:tc>
      </w:tr>
    </w:tbl>
    <w:p w:rsidR="005105F6" w:rsidRDefault="005105F6" w:rsidP="00CE7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93C" w:rsidRDefault="0066393C" w:rsidP="00CE7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93C" w:rsidRDefault="0066393C" w:rsidP="00CE7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93C" w:rsidRDefault="0066393C" w:rsidP="00CE7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93C" w:rsidRPr="00F44418" w:rsidRDefault="00A13E8F" w:rsidP="00F44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4418">
        <w:rPr>
          <w:rFonts w:ascii="Times New Roman" w:hAnsi="Times New Roman" w:cs="Times New Roman"/>
          <w:b/>
          <w:sz w:val="32"/>
          <w:szCs w:val="32"/>
        </w:rPr>
        <w:lastRenderedPageBreak/>
        <w:t>Приложение</w:t>
      </w:r>
    </w:p>
    <w:p w:rsidR="0066393C" w:rsidRDefault="0066393C" w:rsidP="00CE7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93C" w:rsidRDefault="0066393C" w:rsidP="0066393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«Мостик через речку»                                                        «Кафе»</w:t>
      </w:r>
    </w:p>
    <w:p w:rsidR="00CD3364" w:rsidRDefault="00B12763" w:rsidP="00CE7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102235</wp:posOffset>
            </wp:positionV>
            <wp:extent cx="3276600" cy="19240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100965</wp:posOffset>
            </wp:positionV>
            <wp:extent cx="3268382" cy="200977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56" cy="2009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D3364" w:rsidRPr="00CD3364" w:rsidRDefault="00CD3364" w:rsidP="00CD3364">
      <w:pPr>
        <w:rPr>
          <w:rFonts w:ascii="Times New Roman" w:hAnsi="Times New Roman" w:cs="Times New Roman"/>
          <w:sz w:val="28"/>
          <w:szCs w:val="28"/>
        </w:rPr>
      </w:pPr>
    </w:p>
    <w:p w:rsidR="00CD3364" w:rsidRPr="00CD3364" w:rsidRDefault="00CD3364" w:rsidP="00CD3364">
      <w:pPr>
        <w:rPr>
          <w:rFonts w:ascii="Times New Roman" w:hAnsi="Times New Roman" w:cs="Times New Roman"/>
          <w:sz w:val="28"/>
          <w:szCs w:val="28"/>
        </w:rPr>
      </w:pPr>
    </w:p>
    <w:p w:rsidR="00CD3364" w:rsidRPr="00CD3364" w:rsidRDefault="00CD3364" w:rsidP="00CD3364">
      <w:pPr>
        <w:rPr>
          <w:rFonts w:ascii="Times New Roman" w:hAnsi="Times New Roman" w:cs="Times New Roman"/>
          <w:sz w:val="28"/>
          <w:szCs w:val="28"/>
        </w:rPr>
      </w:pPr>
    </w:p>
    <w:p w:rsidR="00CD3364" w:rsidRPr="00CD3364" w:rsidRDefault="00CD3364" w:rsidP="00CD3364">
      <w:pPr>
        <w:rPr>
          <w:rFonts w:ascii="Times New Roman" w:hAnsi="Times New Roman" w:cs="Times New Roman"/>
          <w:sz w:val="28"/>
          <w:szCs w:val="28"/>
        </w:rPr>
      </w:pPr>
    </w:p>
    <w:p w:rsidR="00CD3364" w:rsidRPr="00CD3364" w:rsidRDefault="00CD3364" w:rsidP="00CD3364">
      <w:pPr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353695</wp:posOffset>
            </wp:positionV>
            <wp:extent cx="2565860" cy="3161882"/>
            <wp:effectExtent l="0" t="0" r="6350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203" cy="3164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325120</wp:posOffset>
            </wp:positionV>
            <wp:extent cx="2867025" cy="334273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262" cy="3343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«Разные домики»                                                         «Светофор»</w:t>
      </w: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tabs>
          <w:tab w:val="left" w:pos="660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«Грузовой автомобиль»</w:t>
      </w:r>
      <w:r>
        <w:rPr>
          <w:rFonts w:ascii="Times New Roman" w:hAnsi="Times New Roman" w:cs="Times New Roman"/>
          <w:sz w:val="28"/>
          <w:szCs w:val="28"/>
        </w:rPr>
        <w:tab/>
        <w:t>«Плывут корабли»</w:t>
      </w:r>
    </w:p>
    <w:p w:rsidR="00CD3364" w:rsidRDefault="00B12763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322331" cy="21907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31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D33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60324</wp:posOffset>
            </wp:positionV>
            <wp:extent cx="3176433" cy="2174247"/>
            <wp:effectExtent l="0" t="0" r="508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433" cy="21742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D3364" w:rsidRDefault="00CD3364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CD336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</w:p>
    <w:p w:rsidR="00CD3364" w:rsidRDefault="00B12763" w:rsidP="00B12763">
      <w:pPr>
        <w:tabs>
          <w:tab w:val="left" w:pos="714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4067175</wp:posOffset>
            </wp:positionH>
            <wp:positionV relativeFrom="paragraph">
              <wp:posOffset>287655</wp:posOffset>
            </wp:positionV>
            <wp:extent cx="2591435" cy="50387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49" cy="50484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287655</wp:posOffset>
            </wp:positionV>
            <wp:extent cx="3648710" cy="2038350"/>
            <wp:effectExtent l="0" t="0" r="889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«Пароход»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«Елочка»</w:t>
      </w:r>
    </w:p>
    <w:p w:rsidR="00B12763" w:rsidRDefault="00B12763" w:rsidP="00CD3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2565400</wp:posOffset>
            </wp:positionV>
            <wp:extent cx="3585954" cy="25431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954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«Слон»</w:t>
      </w: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P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B12763">
      <w:pPr>
        <w:rPr>
          <w:rFonts w:ascii="Times New Roman" w:hAnsi="Times New Roman" w:cs="Times New Roman"/>
          <w:sz w:val="28"/>
          <w:szCs w:val="28"/>
        </w:rPr>
      </w:pPr>
    </w:p>
    <w:p w:rsidR="0066393C" w:rsidRDefault="00B12763" w:rsidP="00B12763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3514724</wp:posOffset>
            </wp:positionH>
            <wp:positionV relativeFrom="paragraph">
              <wp:posOffset>459105</wp:posOffset>
            </wp:positionV>
            <wp:extent cx="3241593" cy="260032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49" cy="2604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363855</wp:posOffset>
            </wp:positionV>
            <wp:extent cx="3438525" cy="2716767"/>
            <wp:effectExtent l="0" t="0" r="0" b="762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90"/>
                    <a:stretch/>
                  </pic:blipFill>
                  <pic:spPr bwMode="auto">
                    <a:xfrm>
                      <a:off x="0" y="0"/>
                      <a:ext cx="3438525" cy="2716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>«Верблюд»                                                   «Самолет»</w:t>
      </w:r>
    </w:p>
    <w:p w:rsidR="00B12763" w:rsidRDefault="00B12763" w:rsidP="00B12763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B12763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B12763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B12763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B12763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B12763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B12763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B12763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B12763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B12763" w:rsidRDefault="00B12763" w:rsidP="00B12763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A13E8F" w:rsidRDefault="00A13E8F" w:rsidP="00B12763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FA26DA" w:rsidRDefault="00FA26DA" w:rsidP="00FA26DA">
      <w:pPr>
        <w:tabs>
          <w:tab w:val="left" w:pos="1920"/>
          <w:tab w:val="left" w:pos="7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4076700</wp:posOffset>
            </wp:positionV>
            <wp:extent cx="3871595" cy="2304415"/>
            <wp:effectExtent l="0" t="0" r="0" b="63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2304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«Ракета»</w:t>
      </w:r>
      <w:r>
        <w:rPr>
          <w:rFonts w:ascii="Times New Roman" w:hAnsi="Times New Roman" w:cs="Times New Roman"/>
          <w:sz w:val="28"/>
          <w:szCs w:val="28"/>
        </w:rPr>
        <w:tab/>
        <w:t>«Башня»</w:t>
      </w:r>
    </w:p>
    <w:p w:rsidR="00FA26DA" w:rsidRPr="00FA26DA" w:rsidRDefault="00FA26DA" w:rsidP="00FA26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78105</wp:posOffset>
            </wp:positionV>
            <wp:extent cx="3771900" cy="290195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901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4162425</wp:posOffset>
            </wp:positionH>
            <wp:positionV relativeFrom="paragraph">
              <wp:posOffset>106680</wp:posOffset>
            </wp:positionV>
            <wp:extent cx="2409825" cy="5543550"/>
            <wp:effectExtent l="0" t="0" r="9525" b="0"/>
            <wp:wrapNone/>
            <wp:docPr id="17" name="Рисунок 17" descr="Что можно собрать из конструктора: Что можно сделать из конструктора лего  своими руками. 20 идей — ISaloni — студия интерьера, салон обо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можно собрать из конструктора: Что можно сделать из конструктора лего  своими руками. 20 идей — ISaloni — студия интерьера, салон обоев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55" r="21340"/>
                    <a:stretch/>
                  </pic:blipFill>
                  <pic:spPr bwMode="auto">
                    <a:xfrm>
                      <a:off x="0" y="0"/>
                      <a:ext cx="2409825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A26DA" w:rsidRPr="00FA26DA" w:rsidRDefault="00FA26DA" w:rsidP="00FA26DA">
      <w:pPr>
        <w:rPr>
          <w:rFonts w:ascii="Times New Roman" w:hAnsi="Times New Roman" w:cs="Times New Roman"/>
          <w:sz w:val="28"/>
          <w:szCs w:val="28"/>
        </w:rPr>
      </w:pPr>
    </w:p>
    <w:p w:rsidR="00FA26DA" w:rsidRPr="00FA26DA" w:rsidRDefault="00FA26DA" w:rsidP="00FA26DA">
      <w:pPr>
        <w:rPr>
          <w:rFonts w:ascii="Times New Roman" w:hAnsi="Times New Roman" w:cs="Times New Roman"/>
          <w:sz w:val="28"/>
          <w:szCs w:val="28"/>
        </w:rPr>
      </w:pPr>
    </w:p>
    <w:p w:rsidR="00FA26DA" w:rsidRPr="00FA26DA" w:rsidRDefault="00FA26DA" w:rsidP="00FA26DA">
      <w:pPr>
        <w:rPr>
          <w:rFonts w:ascii="Times New Roman" w:hAnsi="Times New Roman" w:cs="Times New Roman"/>
          <w:sz w:val="28"/>
          <w:szCs w:val="28"/>
        </w:rPr>
      </w:pPr>
    </w:p>
    <w:p w:rsidR="00FA26DA" w:rsidRPr="00FA26DA" w:rsidRDefault="00FA26DA" w:rsidP="00FA26DA">
      <w:pPr>
        <w:rPr>
          <w:rFonts w:ascii="Times New Roman" w:hAnsi="Times New Roman" w:cs="Times New Roman"/>
          <w:sz w:val="28"/>
          <w:szCs w:val="28"/>
        </w:rPr>
      </w:pPr>
    </w:p>
    <w:p w:rsidR="00FA26DA" w:rsidRPr="00FA26DA" w:rsidRDefault="00FA26DA" w:rsidP="00FA26DA">
      <w:pPr>
        <w:rPr>
          <w:rFonts w:ascii="Times New Roman" w:hAnsi="Times New Roman" w:cs="Times New Roman"/>
          <w:sz w:val="28"/>
          <w:szCs w:val="28"/>
        </w:rPr>
      </w:pPr>
    </w:p>
    <w:p w:rsidR="00FA26DA" w:rsidRPr="00FA26DA" w:rsidRDefault="00FA26DA" w:rsidP="00FA26DA">
      <w:pPr>
        <w:rPr>
          <w:rFonts w:ascii="Times New Roman" w:hAnsi="Times New Roman" w:cs="Times New Roman"/>
          <w:sz w:val="28"/>
          <w:szCs w:val="28"/>
        </w:rPr>
      </w:pPr>
    </w:p>
    <w:p w:rsidR="00FA26DA" w:rsidRPr="00FA26DA" w:rsidRDefault="00FA26DA" w:rsidP="00FA26DA">
      <w:pPr>
        <w:rPr>
          <w:rFonts w:ascii="Times New Roman" w:hAnsi="Times New Roman" w:cs="Times New Roman"/>
          <w:sz w:val="28"/>
          <w:szCs w:val="28"/>
        </w:rPr>
      </w:pPr>
    </w:p>
    <w:p w:rsidR="00FA26DA" w:rsidRPr="00FA26DA" w:rsidRDefault="00FA26DA" w:rsidP="00FA26DA">
      <w:pPr>
        <w:rPr>
          <w:rFonts w:ascii="Times New Roman" w:hAnsi="Times New Roman" w:cs="Times New Roman"/>
          <w:sz w:val="28"/>
          <w:szCs w:val="28"/>
        </w:rPr>
      </w:pPr>
    </w:p>
    <w:p w:rsidR="00FA26DA" w:rsidRPr="00FA26DA" w:rsidRDefault="00FA26DA" w:rsidP="00FA26DA">
      <w:pPr>
        <w:rPr>
          <w:rFonts w:ascii="Times New Roman" w:hAnsi="Times New Roman" w:cs="Times New Roman"/>
          <w:sz w:val="28"/>
          <w:szCs w:val="28"/>
        </w:rPr>
      </w:pPr>
    </w:p>
    <w:p w:rsidR="00FA26DA" w:rsidRDefault="00FA26DA" w:rsidP="00FA26DA">
      <w:pPr>
        <w:rPr>
          <w:rFonts w:ascii="Times New Roman" w:hAnsi="Times New Roman" w:cs="Times New Roman"/>
          <w:sz w:val="28"/>
          <w:szCs w:val="28"/>
        </w:rPr>
      </w:pPr>
    </w:p>
    <w:p w:rsidR="00B12763" w:rsidRPr="00FA26DA" w:rsidRDefault="00FA26DA" w:rsidP="00FA26DA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«Робот»</w:t>
      </w:r>
      <w:r w:rsidRPr="00FA26DA">
        <w:rPr>
          <w:noProof/>
          <w:lang w:eastAsia="ru-RU"/>
        </w:rPr>
        <w:t xml:space="preserve"> </w:t>
      </w:r>
    </w:p>
    <w:sectPr w:rsidR="00B12763" w:rsidRPr="00FA26DA" w:rsidSect="00D905FA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F77" w:rsidRDefault="00477F77" w:rsidP="00B12763">
      <w:pPr>
        <w:spacing w:after="0" w:line="240" w:lineRule="auto"/>
      </w:pPr>
      <w:r>
        <w:separator/>
      </w:r>
    </w:p>
  </w:endnote>
  <w:endnote w:type="continuationSeparator" w:id="0">
    <w:p w:rsidR="00477F77" w:rsidRDefault="00477F77" w:rsidP="00B12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F77" w:rsidRDefault="00477F77" w:rsidP="00B12763">
      <w:pPr>
        <w:spacing w:after="0" w:line="240" w:lineRule="auto"/>
      </w:pPr>
      <w:r>
        <w:separator/>
      </w:r>
    </w:p>
  </w:footnote>
  <w:footnote w:type="continuationSeparator" w:id="0">
    <w:p w:rsidR="00477F77" w:rsidRDefault="00477F77" w:rsidP="00B12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B79A9"/>
    <w:multiLevelType w:val="hybridMultilevel"/>
    <w:tmpl w:val="A8C2A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53503"/>
    <w:multiLevelType w:val="multilevel"/>
    <w:tmpl w:val="C542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0256D5"/>
    <w:multiLevelType w:val="multilevel"/>
    <w:tmpl w:val="C4E4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9C704B"/>
    <w:multiLevelType w:val="multilevel"/>
    <w:tmpl w:val="8C98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433C1C"/>
    <w:multiLevelType w:val="hybridMultilevel"/>
    <w:tmpl w:val="96B2D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C7DAA"/>
    <w:multiLevelType w:val="hybridMultilevel"/>
    <w:tmpl w:val="826029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5C5315"/>
    <w:multiLevelType w:val="hybridMultilevel"/>
    <w:tmpl w:val="8722A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F86"/>
    <w:rsid w:val="000229FA"/>
    <w:rsid w:val="00114C40"/>
    <w:rsid w:val="0015559D"/>
    <w:rsid w:val="001D4C74"/>
    <w:rsid w:val="002B2440"/>
    <w:rsid w:val="003F297A"/>
    <w:rsid w:val="00477F77"/>
    <w:rsid w:val="004C7E58"/>
    <w:rsid w:val="005105F6"/>
    <w:rsid w:val="00570A2A"/>
    <w:rsid w:val="005A287C"/>
    <w:rsid w:val="005B778F"/>
    <w:rsid w:val="005F7A4C"/>
    <w:rsid w:val="0066393C"/>
    <w:rsid w:val="00850629"/>
    <w:rsid w:val="00953E67"/>
    <w:rsid w:val="009C6489"/>
    <w:rsid w:val="00A13E8F"/>
    <w:rsid w:val="00B12763"/>
    <w:rsid w:val="00B13290"/>
    <w:rsid w:val="00C610CC"/>
    <w:rsid w:val="00C63029"/>
    <w:rsid w:val="00CD2424"/>
    <w:rsid w:val="00CD3364"/>
    <w:rsid w:val="00CE6F86"/>
    <w:rsid w:val="00CE7122"/>
    <w:rsid w:val="00D05E61"/>
    <w:rsid w:val="00D627BA"/>
    <w:rsid w:val="00D905FA"/>
    <w:rsid w:val="00DC72BE"/>
    <w:rsid w:val="00F44418"/>
    <w:rsid w:val="00FA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0A8C5-4B45-433B-BD81-010EF11C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122"/>
    <w:pPr>
      <w:ind w:left="720"/>
      <w:contextualSpacing/>
    </w:pPr>
  </w:style>
  <w:style w:type="table" w:styleId="a4">
    <w:name w:val="Table Grid"/>
    <w:basedOn w:val="a1"/>
    <w:uiPriority w:val="39"/>
    <w:rsid w:val="00953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12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2763"/>
  </w:style>
  <w:style w:type="paragraph" w:styleId="a7">
    <w:name w:val="footer"/>
    <w:basedOn w:val="a"/>
    <w:link w:val="a8"/>
    <w:uiPriority w:val="99"/>
    <w:unhideWhenUsed/>
    <w:rsid w:val="00B12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2763"/>
  </w:style>
  <w:style w:type="character" w:styleId="a9">
    <w:name w:val="Emphasis"/>
    <w:basedOn w:val="a0"/>
    <w:uiPriority w:val="20"/>
    <w:qFormat/>
    <w:rsid w:val="009C64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</dc:creator>
  <cp:keywords/>
  <dc:description/>
  <cp:lastModifiedBy>geras</cp:lastModifiedBy>
  <cp:revision>11</cp:revision>
  <dcterms:created xsi:type="dcterms:W3CDTF">2022-04-12T07:11:00Z</dcterms:created>
  <dcterms:modified xsi:type="dcterms:W3CDTF">2022-04-14T00:42:00Z</dcterms:modified>
</cp:coreProperties>
</file>