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C" w:rsidRDefault="00AD673C" w:rsidP="009D16C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Педагогические возможности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игрушки – самоделки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работе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1 -2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Детям всегда веселее и интереснее в группе, где есть игрушки, сделанные их руками. Во все времена готовая игрушка, даже являющая собой чудеса технического прогресса, не могла заменить самоделку.</w:t>
      </w:r>
      <w:r>
        <w:rPr>
          <w:rFonts w:ascii="Times New Roman" w:hAnsi="Times New Roman" w:cs="Times New Roman"/>
          <w:sz w:val="28"/>
          <w:szCs w:val="28"/>
        </w:rPr>
        <w:t xml:space="preserve">  Ведь очень интересно мастерить игрушки из не нужных предметов и материалов. Благодаря умелым рукам и фантазии можно создать удивительный мир.</w:t>
      </w:r>
    </w:p>
    <w:p w:rsidR="00AD673C" w:rsidRDefault="00AD673C" w:rsidP="009D16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 слайд</w:t>
      </w:r>
      <w:r>
        <w:rPr>
          <w:rFonts w:ascii="Times New Roman" w:hAnsi="Times New Roman" w:cs="Times New Roman"/>
          <w:sz w:val="28"/>
          <w:szCs w:val="28"/>
        </w:rPr>
        <w:t xml:space="preserve">  Игрушки-самоделки имеют большие педагогические возможности. </w:t>
      </w:r>
      <w:r>
        <w:rPr>
          <w:rFonts w:ascii="Times New Roman" w:hAnsi="Times New Roman" w:cs="Times New Roman"/>
          <w:i/>
          <w:sz w:val="28"/>
          <w:szCs w:val="28"/>
        </w:rPr>
        <w:t>Они развивают детскую инициативу, фантазию и творчество, конструктивное мышление и сообразительность, расширяют игровой опыт, дают знания об окружающем мире, обогащают словарь детей, формируют умение общаться друг с другом.</w:t>
      </w:r>
    </w:p>
    <w:p w:rsidR="00AD673C" w:rsidRDefault="00AD673C" w:rsidP="009D16C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 и в нашем детском саду, в программу летних мероприятий была включена </w:t>
      </w:r>
      <w:r>
        <w:rPr>
          <w:rFonts w:ascii="Times New Roman" w:hAnsi="Times New Roman" w:cs="Times New Roman"/>
          <w:b/>
          <w:sz w:val="28"/>
          <w:szCs w:val="28"/>
        </w:rPr>
        <w:t>игротека</w:t>
      </w:r>
      <w:r>
        <w:rPr>
          <w:rFonts w:ascii="Times New Roman" w:hAnsi="Times New Roman" w:cs="Times New Roman"/>
          <w:sz w:val="28"/>
          <w:szCs w:val="28"/>
        </w:rPr>
        <w:t xml:space="preserve">, которой предшествовала  тематическая неделя «Волшебное превращение коробки». Я решила провести ее в форме </w:t>
      </w:r>
      <w:r>
        <w:rPr>
          <w:rFonts w:ascii="Times New Roman" w:hAnsi="Times New Roman" w:cs="Times New Roman"/>
          <w:b/>
          <w:sz w:val="28"/>
          <w:szCs w:val="28"/>
        </w:rPr>
        <w:t>мастерской.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73C" w:rsidRDefault="00AD673C" w:rsidP="009D16C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Ч</w:t>
      </w:r>
      <w:proofErr w:type="gramEnd"/>
      <w:r>
        <w:rPr>
          <w:rFonts w:ascii="Times New Roman" w:hAnsi="Times New Roman" w:cs="Times New Roman"/>
          <w:sz w:val="28"/>
          <w:szCs w:val="28"/>
        </w:rPr>
        <w:t>тобы заинтересовать детей, я создала  ситуацию: в группе появилась неприглядная коробка. Дети не сразу обратили на нее внимание. Как она может нам пригодиться? Оказывается, не так уж много предложений поступила от детей!</w:t>
      </w:r>
    </w:p>
    <w:p w:rsidR="00AD673C" w:rsidRDefault="00AD673C" w:rsidP="009D16C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я предложила посмотреть заранее подготовленную презентацию, на которой предлагались готовые поделки из коробок различных размеров.  После просмотра всем захотелось смастерить разные игрушки! Оказывается, прежде чем приступить к работе, нужно не только всем договориться, но и подготовить разные инструменты, материалы, знать последовательность изготовления игрушки, т.е. уметь мастерить,  планировать свою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Решили открыть мастерскую и стать мастерами.</w:t>
      </w:r>
    </w:p>
    <w:p w:rsidR="00AD673C" w:rsidRDefault="00AD673C" w:rsidP="009D16C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большим желанием в нашу работу включились родители: подбирали фотографии макетов игрушек, приносили всевозможные коробки и коробочки, фантики, цветную бумагу и многое другое. Так, что к началу работы нашей мастерской мы имели много  разных «сокровищ».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73C" w:rsidRDefault="00AD673C" w:rsidP="009D16CC">
      <w:pPr>
        <w:spacing w:after="0" w:line="240" w:lineRule="auto"/>
        <w:ind w:left="-567" w:firstLine="567"/>
        <w:jc w:val="both"/>
        <w:rPr>
          <w:rStyle w:val="c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>начале мы  решили мастерить игрушки все вместе из больших коробок т.к.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еще малы (4 года) и на первых порах нуждались в помощи взрослых. Выбор пал на создание игрушки - самолет. </w:t>
      </w:r>
    </w:p>
    <w:p w:rsidR="00AD673C" w:rsidRDefault="00AD673C" w:rsidP="009D16CC">
      <w:pPr>
        <w:spacing w:after="0" w:line="240" w:lineRule="auto"/>
        <w:ind w:left="-567" w:firstLine="567"/>
        <w:jc w:val="both"/>
      </w:pPr>
      <w:r>
        <w:rPr>
          <w:rStyle w:val="c4"/>
          <w:rFonts w:ascii="Times New Roman" w:hAnsi="Times New Roman" w:cs="Times New Roman"/>
          <w:b/>
          <w:sz w:val="28"/>
          <w:szCs w:val="28"/>
        </w:rPr>
        <w:t xml:space="preserve"> слайд</w:t>
      </w:r>
      <w:proofErr w:type="gramStart"/>
      <w:r>
        <w:rPr>
          <w:rStyle w:val="c4"/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этапе конструирования самолета мы учились соединять детали в единую конструкцию с помощью ножниц,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клея, скотча. Проверяли, чтобы самолет получился прочным и аккуратным, повторяли правила безопасности при работе с ножницами. </w:t>
      </w:r>
    </w:p>
    <w:p w:rsidR="00AD673C" w:rsidRDefault="00AD673C" w:rsidP="009D16CC">
      <w:pPr>
        <w:shd w:val="clear" w:color="auto" w:fill="FFFFFF"/>
        <w:spacing w:after="0" w:line="240" w:lineRule="auto"/>
        <w:ind w:left="-567" w:firstLine="567"/>
        <w:jc w:val="both"/>
        <w:rPr>
          <w:rStyle w:val="c4"/>
        </w:rPr>
      </w:pPr>
      <w:r>
        <w:rPr>
          <w:rStyle w:val="c4"/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>
        <w:rPr>
          <w:rStyle w:val="c4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Style w:val="c4"/>
          <w:rFonts w:ascii="Times New Roman" w:hAnsi="Times New Roman" w:cs="Times New Roman"/>
          <w:sz w:val="28"/>
          <w:szCs w:val="28"/>
        </w:rPr>
        <w:t>огда игрушка была  готова,  приняли решение украсить ее геометрическими фигурами,  дети выбирали фигуры, вспомнили  их название, цвет.   В завершении я отметила,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самолет украсили  быстро, потому что 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трудились все вместе. </w:t>
      </w:r>
    </w:p>
    <w:p w:rsidR="00AD673C" w:rsidRDefault="00AD673C" w:rsidP="009D16CC">
      <w:pPr>
        <w:spacing w:after="0" w:line="240" w:lineRule="auto"/>
        <w:ind w:left="-567" w:firstLine="567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совместного сотрудничества  происходило эмоционально общение. Мы узнавали о путешествиях детей, в какие страны, города они летели, почему удобно летать; кто работает на самолетах.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Наперебой они рассказывали, </w:t>
      </w:r>
      <w:r>
        <w:rPr>
          <w:rStyle w:val="c4"/>
          <w:rFonts w:ascii="Times New Roman" w:hAnsi="Times New Roman" w:cs="Times New Roman"/>
          <w:sz w:val="28"/>
          <w:szCs w:val="28"/>
        </w:rPr>
        <w:lastRenderedPageBreak/>
        <w:t xml:space="preserve">делились своими впечатлениями.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интересном труде  д</w:t>
      </w:r>
      <w:r>
        <w:rPr>
          <w:rStyle w:val="c4"/>
          <w:rFonts w:ascii="Times New Roman" w:hAnsi="Times New Roman" w:cs="Times New Roman"/>
          <w:sz w:val="28"/>
          <w:szCs w:val="28"/>
        </w:rPr>
        <w:t>ети становились  активными участниками речевого общения.</w:t>
      </w:r>
    </w:p>
    <w:p w:rsidR="00AD673C" w:rsidRDefault="00AD673C" w:rsidP="009D16CC">
      <w:pPr>
        <w:shd w:val="clear" w:color="auto" w:fill="FFFFFF"/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sz w:val="28"/>
          <w:szCs w:val="28"/>
        </w:rPr>
        <w:t xml:space="preserve"> слайд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Результатом своей работы были все очень довольны!  Самолету придумали название  и все выстроились  «в полет» в интересное путешествие.</w:t>
      </w:r>
      <w:r>
        <w:rPr>
          <w:rFonts w:ascii="Times New Roman" w:hAnsi="Times New Roman" w:cs="Times New Roman"/>
          <w:sz w:val="28"/>
          <w:szCs w:val="28"/>
        </w:rPr>
        <w:t xml:space="preserve"> А вечером с интересом рассказывали  родителям о созданном творении.</w:t>
      </w:r>
    </w:p>
    <w:p w:rsidR="00AD673C" w:rsidRDefault="00AD673C" w:rsidP="009D16CC">
      <w:pPr>
        <w:pStyle w:val="Default"/>
        <w:ind w:left="-567" w:firstLine="567"/>
        <w:jc w:val="both"/>
        <w:rPr>
          <w:rFonts w:eastAsia="Times New Roman"/>
          <w:color w:val="auto"/>
          <w:lang w:eastAsia="ru-RU"/>
        </w:rPr>
      </w:pPr>
      <w:r>
        <w:rPr>
          <w:rStyle w:val="c4"/>
          <w:b/>
          <w:color w:val="auto"/>
          <w:sz w:val="28"/>
          <w:szCs w:val="28"/>
        </w:rPr>
        <w:t xml:space="preserve"> слайд</w:t>
      </w:r>
      <w:proofErr w:type="gramStart"/>
      <w:r>
        <w:rPr>
          <w:rStyle w:val="c4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t>С</w:t>
      </w:r>
      <w:proofErr w:type="gramEnd"/>
      <w:r>
        <w:rPr>
          <w:rFonts w:eastAsia="Times New Roman"/>
          <w:color w:val="auto"/>
          <w:sz w:val="28"/>
          <w:szCs w:val="28"/>
          <w:lang w:eastAsia="ru-RU"/>
        </w:rPr>
        <w:t xml:space="preserve">оздавая самодельные игрушки, дети получали дополнительные знания: </w:t>
      </w:r>
      <w:r>
        <w:rPr>
          <w:rFonts w:eastAsia="Times New Roman"/>
          <w:i/>
          <w:color w:val="auto"/>
          <w:sz w:val="28"/>
          <w:szCs w:val="28"/>
          <w:lang w:eastAsia="ru-RU"/>
        </w:rPr>
        <w:t>знакомились с различными материалами (их свойствами и способами работы),  инструментами, приобретали навыками работы с ними, вместе вырабатывали правила безопасного их использования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. </w:t>
      </w:r>
    </w:p>
    <w:p w:rsidR="00AD673C" w:rsidRDefault="00AD673C" w:rsidP="009D16CC">
      <w:pPr>
        <w:pStyle w:val="Default"/>
        <w:ind w:left="-567" w:firstLine="567"/>
        <w:jc w:val="both"/>
        <w:rPr>
          <w:rFonts w:eastAsia="Times New Roman"/>
          <w:i/>
          <w:color w:val="auto"/>
          <w:sz w:val="28"/>
          <w:szCs w:val="28"/>
          <w:lang w:eastAsia="ru-RU"/>
        </w:rPr>
      </w:pPr>
      <w:r>
        <w:rPr>
          <w:i/>
          <w:sz w:val="28"/>
          <w:szCs w:val="28"/>
        </w:rPr>
        <w:t>Учились дружить!</w:t>
      </w:r>
    </w:p>
    <w:p w:rsidR="00AD673C" w:rsidRDefault="00AD673C" w:rsidP="009D16CC">
      <w:pPr>
        <w:pStyle w:val="Default"/>
        <w:ind w:left="-567"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На глазах, ненужные никому картонные коробки превращались в чудесные игрушки. </w:t>
      </w:r>
    </w:p>
    <w:p w:rsidR="00AD673C" w:rsidRDefault="00AD673C" w:rsidP="009D16CC">
      <w:pPr>
        <w:pStyle w:val="Default"/>
        <w:ind w:left="-567"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b/>
          <w:color w:val="auto"/>
          <w:sz w:val="28"/>
          <w:szCs w:val="28"/>
          <w:lang w:eastAsia="ru-RU"/>
        </w:rPr>
        <w:t xml:space="preserve"> слайд</w:t>
      </w:r>
      <w:proofErr w:type="gramStart"/>
      <w:r>
        <w:rPr>
          <w:rFonts w:eastAsia="Times New Roman"/>
          <w:color w:val="auto"/>
          <w:sz w:val="28"/>
          <w:szCs w:val="28"/>
          <w:lang w:eastAsia="ru-RU"/>
        </w:rPr>
        <w:t xml:space="preserve">  О</w:t>
      </w:r>
      <w:proofErr w:type="gramEnd"/>
      <w:r>
        <w:rPr>
          <w:rFonts w:eastAsia="Times New Roman"/>
          <w:color w:val="auto"/>
          <w:sz w:val="28"/>
          <w:szCs w:val="28"/>
          <w:lang w:eastAsia="ru-RU"/>
        </w:rPr>
        <w:t xml:space="preserve">чень старательно, с усердием, доводя начатое дело до конца, на следующий день малыши уже  «строили» новые игрушки, проявляя свою инициативу – гараж, домик для куклы.  </w:t>
      </w:r>
      <w:r>
        <w:rPr>
          <w:color w:val="auto"/>
          <w:sz w:val="28"/>
          <w:szCs w:val="28"/>
        </w:rPr>
        <w:t>Особенно привлекала детей возможность не только создавать поделку, но и возможность  использовать ее в играх. Так,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Мальчики придумывали и размещали в гараж  воображаемые  марки машин, соревнуясь в их названиях, приносили их из дома, использовали игрушки – заместители. Сразу всем захотелось работать водителями. </w:t>
      </w:r>
    </w:p>
    <w:p w:rsidR="00AD673C" w:rsidRDefault="00AD673C" w:rsidP="009D16CC">
      <w:pPr>
        <w:pStyle w:val="Default"/>
        <w:ind w:left="-567"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b/>
          <w:color w:val="auto"/>
          <w:sz w:val="28"/>
          <w:szCs w:val="28"/>
          <w:lang w:eastAsia="ru-RU"/>
        </w:rPr>
        <w:t xml:space="preserve"> слайд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Девочки вместе придумывали, обустраивали, украшали домики для </w:t>
      </w:r>
      <w:proofErr w:type="spellStart"/>
      <w:r>
        <w:rPr>
          <w:rFonts w:eastAsia="Times New Roman"/>
          <w:color w:val="auto"/>
          <w:sz w:val="28"/>
          <w:szCs w:val="28"/>
          <w:lang w:eastAsia="ru-RU"/>
        </w:rPr>
        <w:t>кукл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>, учились договариваться, распределять работу.</w:t>
      </w:r>
    </w:p>
    <w:p w:rsidR="00AD673C" w:rsidRDefault="00AD673C" w:rsidP="009D16CC">
      <w:pPr>
        <w:pStyle w:val="Default"/>
        <w:ind w:left="-567"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 Непринужденно, в увлекательной форме </w:t>
      </w:r>
      <w:r>
        <w:rPr>
          <w:color w:val="auto"/>
          <w:sz w:val="28"/>
          <w:szCs w:val="28"/>
        </w:rPr>
        <w:t>соединялась игра, труд и обучение</w:t>
      </w:r>
      <w:proofErr w:type="gramStart"/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color w:val="auto"/>
          <w:sz w:val="28"/>
          <w:szCs w:val="28"/>
          <w:lang w:eastAsia="ru-RU"/>
        </w:rPr>
        <w:t>с</w:t>
      </w:r>
      <w:proofErr w:type="gramEnd"/>
      <w:r>
        <w:rPr>
          <w:rFonts w:eastAsia="Times New Roman"/>
          <w:b/>
          <w:color w:val="auto"/>
          <w:sz w:val="28"/>
          <w:szCs w:val="28"/>
          <w:lang w:eastAsia="ru-RU"/>
        </w:rPr>
        <w:t>лайд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Организованная  деятельность   была направлена на развитие у детей инициативы и  самостоятельности.</w:t>
      </w:r>
    </w:p>
    <w:p w:rsidR="00AD673C" w:rsidRDefault="00AD673C" w:rsidP="009D16CC">
      <w:pPr>
        <w:pStyle w:val="Default"/>
        <w:ind w:left="-567"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Так, в последующие дни, по  желанию  детей, решили смастерить из спичечных коробков поезд.  И в нашей мастерской закипела работа, каждый превратился  в настоящего подмастерья.  Появились именные вагончики, в которых каждый ребенок катал своего «пассажира». </w:t>
      </w:r>
    </w:p>
    <w:p w:rsidR="00AD673C" w:rsidRDefault="00AD673C" w:rsidP="009D16CC">
      <w:pPr>
        <w:pStyle w:val="Default"/>
        <w:ind w:left="-567" w:firstLine="567"/>
        <w:jc w:val="both"/>
        <w:rPr>
          <w:rStyle w:val="c4"/>
        </w:rPr>
      </w:pPr>
      <w:r>
        <w:rPr>
          <w:rFonts w:eastAsia="Times New Roman"/>
          <w:color w:val="auto"/>
          <w:sz w:val="28"/>
          <w:szCs w:val="28"/>
          <w:lang w:eastAsia="ru-RU"/>
        </w:rPr>
        <w:t>В процессе занятия предоставляла детям свободный выбор  деятельности,  материалов, проявление творчества, самостоятельности, поощряла помощь товарищу.</w:t>
      </w:r>
      <w:r>
        <w:rPr>
          <w:rStyle w:val="c4"/>
          <w:color w:val="auto"/>
          <w:sz w:val="28"/>
          <w:szCs w:val="28"/>
        </w:rPr>
        <w:t> </w:t>
      </w:r>
    </w:p>
    <w:p w:rsidR="00AD673C" w:rsidRDefault="00AD673C" w:rsidP="009D16CC">
      <w:pPr>
        <w:pStyle w:val="Default"/>
        <w:ind w:left="-567" w:firstLine="567"/>
        <w:jc w:val="both"/>
        <w:rPr>
          <w:rFonts w:eastAsia="Times New Roman"/>
          <w:i/>
          <w:lang w:eastAsia="ru-RU"/>
        </w:rPr>
      </w:pPr>
      <w:r>
        <w:rPr>
          <w:rFonts w:eastAsia="Times New Roman"/>
          <w:b/>
          <w:color w:val="auto"/>
          <w:sz w:val="28"/>
          <w:szCs w:val="28"/>
          <w:lang w:eastAsia="ru-RU"/>
        </w:rPr>
        <w:t xml:space="preserve"> слайд</w:t>
      </w:r>
      <w:proofErr w:type="gramStart"/>
      <w:r>
        <w:rPr>
          <w:rFonts w:eastAsia="Times New Roman"/>
          <w:color w:val="auto"/>
          <w:sz w:val="28"/>
          <w:szCs w:val="28"/>
          <w:lang w:eastAsia="ru-RU"/>
        </w:rPr>
        <w:t xml:space="preserve">  Ч</w:t>
      </w:r>
      <w:proofErr w:type="gramEnd"/>
      <w:r>
        <w:rPr>
          <w:rFonts w:eastAsia="Times New Roman"/>
          <w:color w:val="auto"/>
          <w:sz w:val="28"/>
          <w:szCs w:val="28"/>
          <w:lang w:eastAsia="ru-RU"/>
        </w:rPr>
        <w:t xml:space="preserve">тобы на протяжении недели поддержать атмосферу, интерес к делу,  использовала различные приемы:  </w:t>
      </w:r>
      <w:r>
        <w:rPr>
          <w:rFonts w:eastAsia="Times New Roman"/>
          <w:i/>
          <w:color w:val="auto"/>
          <w:sz w:val="28"/>
          <w:szCs w:val="28"/>
          <w:lang w:eastAsia="ru-RU"/>
        </w:rPr>
        <w:t xml:space="preserve">игровые приемы, не мешала детям творить, была рядом с ними в этом процессе, принимала их позицию, доверяла  в минуты творческого поиска, бережно относилась к результатам детского творческого труда, обеспечивала каждому </w:t>
      </w:r>
      <w:r>
        <w:rPr>
          <w:rStyle w:val="c4"/>
          <w:i/>
          <w:color w:val="auto"/>
          <w:sz w:val="28"/>
          <w:szCs w:val="28"/>
        </w:rPr>
        <w:t xml:space="preserve">успех и избежание неудач, </w:t>
      </w:r>
      <w:r>
        <w:rPr>
          <w:rFonts w:eastAsia="Times New Roman"/>
          <w:i/>
          <w:color w:val="auto"/>
          <w:sz w:val="28"/>
          <w:szCs w:val="28"/>
          <w:lang w:eastAsia="ru-RU"/>
        </w:rPr>
        <w:t xml:space="preserve">  сама была творцом общего  дела.</w:t>
      </w:r>
    </w:p>
    <w:p w:rsidR="00AD673C" w:rsidRDefault="00AD673C" w:rsidP="009D16CC">
      <w:pPr>
        <w:shd w:val="clear" w:color="auto" w:fill="FFFFFF"/>
        <w:spacing w:after="0" w:line="240" w:lineRule="auto"/>
        <w:ind w:left="-567" w:firstLine="567"/>
        <w:jc w:val="both"/>
        <w:rPr>
          <w:rStyle w:val="c3"/>
          <w:rFonts w:ascii="Times New Roman" w:hAnsi="Times New Roman" w:cs="Times New Roman"/>
          <w:color w:val="44444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 мастерскую приходили  и родители, а  кто – то мастерил игрушки совместно с детьми дома.  Данное мероприятие </w:t>
      </w:r>
      <w:r>
        <w:rPr>
          <w:rStyle w:val="c0"/>
          <w:rFonts w:ascii="Arial" w:hAnsi="Arial" w:cs="Arial"/>
          <w:color w:val="444444"/>
          <w:sz w:val="18"/>
          <w:szCs w:val="18"/>
        </w:rPr>
        <w:t xml:space="preserve"> </w:t>
      </w:r>
      <w:r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послужило мостиком, объединяющим детей, родителей и воспитателей, протянуло  нити дружбы и сотрудничества. Между родителями происходило одновременно и взаимодействие и творческое соревнование. </w:t>
      </w:r>
    </w:p>
    <w:p w:rsidR="00AD673C" w:rsidRDefault="00AD673C" w:rsidP="009D16CC">
      <w:pPr>
        <w:spacing w:after="0" w:line="240" w:lineRule="auto"/>
        <w:ind w:left="-567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завершении работы нашей мастерской мы все вместе представили в игротеку большую коллекцию игрушек.  </w:t>
      </w:r>
    </w:p>
    <w:p w:rsidR="00AD673C" w:rsidRDefault="00AD673C" w:rsidP="009D16C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Родители были очень  довольны, что наши игрушки отличались необычностью, качеством, яркостью, разнообразием!  (Во всяком случае, нам так казалось!) Игротека работала 2 дня. Дети вместе с родителями могли поиграть в игры по желанию. Но я отметила, что чаще дети играли своими игрушками. </w:t>
      </w:r>
    </w:p>
    <w:p w:rsidR="00AD673C" w:rsidRDefault="00AD673C" w:rsidP="009D16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 мероприятие  помогло выявить индивидуальность детей.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кого – то в большей мере проявились творческие способности, умение фантазировать, быть усидчивым, вести диалог, оказывать помощь товарищу, сопереживать, делиться игрушками, а над чем стоит еще потрудиться.</w:t>
      </w:r>
    </w:p>
    <w:p w:rsidR="00AD673C" w:rsidRDefault="00AD673C" w:rsidP="009D16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над созданием игрушки очень увлекательна. </w:t>
      </w:r>
    </w:p>
    <w:p w:rsidR="00AD673C" w:rsidRDefault="00AD673C" w:rsidP="009D16CC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изготовления поделок не понадобятся трудоемкие действия, дорогие или труднодоступные материалы. Практически всю работу ребенок сможет сделать сам при минимальной помощи или поддержке взрослого. А результат будет эстетически и эмоционально привлекательным для ребенка, ведь эту  игрушку он сделает сам.  </w:t>
      </w:r>
    </w:p>
    <w:p w:rsidR="00AD673C" w:rsidRDefault="00AD673C" w:rsidP="009D16CC">
      <w:pPr>
        <w:pStyle w:val="a3"/>
        <w:shd w:val="clear" w:color="auto" w:fill="FFFFFF"/>
        <w:spacing w:after="0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</w:t>
      </w:r>
      <w:r>
        <w:rPr>
          <w:sz w:val="28"/>
          <w:szCs w:val="28"/>
        </w:rPr>
        <w:t xml:space="preserve"> В процессе такого труда происходит развитие  функций, которые необходимы для успешного обучения в школе</w:t>
      </w:r>
      <w:r w:rsidR="006C3634">
        <w:rPr>
          <w:sz w:val="28"/>
          <w:szCs w:val="28"/>
        </w:rPr>
        <w:t xml:space="preserve"> </w:t>
      </w:r>
      <w:proofErr w:type="gramStart"/>
      <w:r w:rsidR="006C3634">
        <w:rPr>
          <w:sz w:val="28"/>
          <w:szCs w:val="28"/>
        </w:rPr>
        <w:t>(</w:t>
      </w:r>
      <w:r w:rsidR="006C3634" w:rsidRPr="006C3634">
        <w:rPr>
          <w:i/>
          <w:sz w:val="28"/>
          <w:szCs w:val="28"/>
        </w:rPr>
        <w:t xml:space="preserve">  </w:t>
      </w:r>
      <w:proofErr w:type="gramEnd"/>
      <w:r w:rsidR="006C3634">
        <w:rPr>
          <w:i/>
          <w:sz w:val="28"/>
          <w:szCs w:val="28"/>
        </w:rPr>
        <w:t>формируются</w:t>
      </w:r>
      <w:r w:rsidR="006C3634">
        <w:rPr>
          <w:sz w:val="28"/>
          <w:szCs w:val="28"/>
        </w:rPr>
        <w:t xml:space="preserve"> </w:t>
      </w:r>
      <w:r w:rsidR="006C3634" w:rsidRPr="006C3634">
        <w:rPr>
          <w:i/>
          <w:sz w:val="28"/>
          <w:szCs w:val="28"/>
        </w:rPr>
        <w:t>инициатива и самостоятельность, чувство собственного достоинства</w:t>
      </w:r>
      <w:r w:rsidR="006C3634">
        <w:rPr>
          <w:i/>
          <w:sz w:val="28"/>
          <w:szCs w:val="28"/>
        </w:rPr>
        <w:t>, умения договариваться, взаимодействовать со сверстниками и взрослыми, радоваться успехам другим)</w:t>
      </w:r>
    </w:p>
    <w:p w:rsidR="00AD673C" w:rsidRDefault="00AD673C" w:rsidP="009D16CC">
      <w:pPr>
        <w:pStyle w:val="a3"/>
        <w:shd w:val="clear" w:color="auto" w:fill="FFFFFF"/>
        <w:spacing w:after="0"/>
        <w:ind w:left="-567" w:firstLine="567"/>
        <w:jc w:val="both"/>
        <w:rPr>
          <w:rFonts w:ascii="Arial" w:hAnsi="Arial" w:cs="Arial"/>
          <w:color w:val="333333"/>
        </w:rPr>
      </w:pPr>
      <w:r>
        <w:rPr>
          <w:sz w:val="28"/>
          <w:szCs w:val="28"/>
        </w:rPr>
        <w:t>Используя новые технологии, не стоит недооценивать традиционные занятия. Стоит только наполнить их новым, интересным  содержанием и они будут соо</w:t>
      </w:r>
      <w:r w:rsidR="006C3634">
        <w:rPr>
          <w:sz w:val="28"/>
          <w:szCs w:val="28"/>
        </w:rPr>
        <w:t>тветствовать  современным требованиям</w:t>
      </w:r>
      <w:r>
        <w:rPr>
          <w:sz w:val="28"/>
          <w:szCs w:val="28"/>
        </w:rPr>
        <w:t xml:space="preserve"> (т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 xml:space="preserve"> занятия по ручному труду  «провести», например, в форме  мастерской).</w:t>
      </w:r>
      <w:r>
        <w:rPr>
          <w:rFonts w:ascii="Arial" w:hAnsi="Arial" w:cs="Arial"/>
          <w:color w:val="333333"/>
        </w:rPr>
        <w:t xml:space="preserve">  </w:t>
      </w:r>
    </w:p>
    <w:p w:rsidR="00AD673C" w:rsidRDefault="00AD673C" w:rsidP="009D16CC">
      <w:pPr>
        <w:pStyle w:val="a3"/>
        <w:shd w:val="clear" w:color="auto" w:fill="FFFFFF"/>
        <w:spacing w:after="0"/>
        <w:ind w:left="-567" w:firstLine="567"/>
        <w:jc w:val="both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 xml:space="preserve">Так что, не спешите выбрасывать коробки от холодильника или телевизора, ведь это прекрасный материал для творчества с детьми! </w:t>
      </w:r>
    </w:p>
    <w:p w:rsidR="00AD673C" w:rsidRDefault="00AD673C" w:rsidP="009D16CC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i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sz w:val="28"/>
          <w:szCs w:val="28"/>
        </w:rPr>
        <w:t>слайд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c4"/>
          <w:rFonts w:ascii="Times New Roman" w:hAnsi="Times New Roman" w:cs="Times New Roman"/>
          <w:i/>
          <w:sz w:val="28"/>
          <w:szCs w:val="28"/>
        </w:rPr>
        <w:t>В. А. Сухомлинский писал: «Всё, что перестаёт удаваться, перестаёт и привлекать». Главный смысл деятельности педагога  состоит в том, чтобы создать каждому ребёнку ситуацию успеха на занятии и дать ему возможность пережить радость достижения, помочь осознать свои способности, поверить в себя.</w:t>
      </w:r>
    </w:p>
    <w:p w:rsidR="00AD673C" w:rsidRDefault="00AD673C" w:rsidP="009D16CC">
      <w:pPr>
        <w:pStyle w:val="a3"/>
        <w:shd w:val="clear" w:color="auto" w:fill="FFFFFF"/>
        <w:spacing w:after="0"/>
        <w:ind w:left="-567" w:firstLine="567"/>
        <w:jc w:val="both"/>
        <w:rPr>
          <w:color w:val="333333"/>
        </w:rPr>
      </w:pPr>
      <w:r>
        <w:rPr>
          <w:rFonts w:ascii="Arial" w:hAnsi="Arial" w:cs="Arial"/>
          <w:color w:val="333333"/>
        </w:rPr>
        <w:t xml:space="preserve">  </w:t>
      </w:r>
      <w:proofErr w:type="gramStart"/>
      <w:r>
        <w:rPr>
          <w:b/>
          <w:color w:val="333333"/>
          <w:sz w:val="28"/>
          <w:szCs w:val="28"/>
        </w:rPr>
        <w:t>с</w:t>
      </w:r>
      <w:proofErr w:type="gramEnd"/>
      <w:r>
        <w:rPr>
          <w:b/>
          <w:color w:val="333333"/>
          <w:sz w:val="28"/>
          <w:szCs w:val="28"/>
        </w:rPr>
        <w:t>лайд</w:t>
      </w: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 </w:t>
      </w:r>
      <w:r>
        <w:rPr>
          <w:color w:val="333333"/>
          <w:sz w:val="28"/>
          <w:szCs w:val="28"/>
        </w:rPr>
        <w:t>Удачи в строительстве картонных конструкций!</w:t>
      </w:r>
    </w:p>
    <w:p w:rsidR="00AD673C" w:rsidRDefault="00AD673C" w:rsidP="009D16CC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</w:rPr>
      </w:pPr>
    </w:p>
    <w:p w:rsidR="00AD673C" w:rsidRDefault="00AD673C" w:rsidP="009D16CC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color w:val="444444"/>
          <w:sz w:val="28"/>
          <w:szCs w:val="28"/>
        </w:rPr>
      </w:pPr>
    </w:p>
    <w:p w:rsidR="00AD673C" w:rsidRDefault="00AD673C" w:rsidP="009D16CC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color w:val="444444"/>
          <w:sz w:val="28"/>
          <w:szCs w:val="28"/>
        </w:rPr>
      </w:pPr>
    </w:p>
    <w:p w:rsidR="00AD673C" w:rsidRDefault="00AD673C" w:rsidP="009D16CC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color w:val="444444"/>
          <w:sz w:val="28"/>
          <w:szCs w:val="28"/>
        </w:rPr>
      </w:pPr>
    </w:p>
    <w:p w:rsidR="00AD673C" w:rsidRDefault="00AD673C" w:rsidP="009D16CC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color w:val="444444"/>
          <w:sz w:val="28"/>
          <w:szCs w:val="28"/>
        </w:rPr>
      </w:pPr>
    </w:p>
    <w:p w:rsidR="00AD673C" w:rsidRDefault="00AD673C" w:rsidP="00AD673C">
      <w:pPr>
        <w:spacing w:after="0"/>
        <w:ind w:right="27" w:hanging="142"/>
        <w:jc w:val="both"/>
        <w:rPr>
          <w:rStyle w:val="c4"/>
          <w:rFonts w:ascii="Times New Roman" w:hAnsi="Times New Roman" w:cs="Times New Roman"/>
          <w:color w:val="444444"/>
          <w:sz w:val="28"/>
          <w:szCs w:val="28"/>
        </w:rPr>
      </w:pPr>
    </w:p>
    <w:p w:rsidR="00AD673C" w:rsidRDefault="00AD673C" w:rsidP="00AD673C">
      <w:pPr>
        <w:spacing w:after="0"/>
        <w:ind w:right="27" w:hanging="142"/>
        <w:jc w:val="both"/>
        <w:rPr>
          <w:rStyle w:val="c4"/>
          <w:rFonts w:ascii="Times New Roman" w:hAnsi="Times New Roman" w:cs="Times New Roman"/>
          <w:color w:val="444444"/>
          <w:sz w:val="28"/>
          <w:szCs w:val="28"/>
        </w:rPr>
      </w:pPr>
    </w:p>
    <w:p w:rsidR="00AD673C" w:rsidRDefault="00AD673C" w:rsidP="00AD673C">
      <w:pPr>
        <w:spacing w:after="0"/>
        <w:ind w:right="27" w:hanging="142"/>
        <w:jc w:val="both"/>
        <w:rPr>
          <w:rStyle w:val="c4"/>
          <w:rFonts w:ascii="Times New Roman" w:hAnsi="Times New Roman" w:cs="Times New Roman"/>
          <w:color w:val="444444"/>
          <w:sz w:val="28"/>
          <w:szCs w:val="28"/>
        </w:rPr>
      </w:pPr>
    </w:p>
    <w:p w:rsidR="00AD673C" w:rsidRDefault="00AD673C" w:rsidP="00AD673C">
      <w:pPr>
        <w:spacing w:after="0"/>
        <w:ind w:right="27" w:hanging="142"/>
        <w:jc w:val="both"/>
        <w:rPr>
          <w:rStyle w:val="c4"/>
          <w:rFonts w:ascii="Times New Roman" w:hAnsi="Times New Roman" w:cs="Times New Roman"/>
          <w:color w:val="444444"/>
          <w:sz w:val="28"/>
          <w:szCs w:val="28"/>
        </w:rPr>
      </w:pPr>
    </w:p>
    <w:p w:rsidR="00AD673C" w:rsidRDefault="00AD673C" w:rsidP="00AD673C">
      <w:pPr>
        <w:spacing w:after="0"/>
        <w:ind w:right="27" w:hanging="142"/>
        <w:jc w:val="both"/>
        <w:rPr>
          <w:rStyle w:val="c4"/>
          <w:rFonts w:ascii="Times New Roman" w:hAnsi="Times New Roman" w:cs="Times New Roman"/>
          <w:color w:val="444444"/>
          <w:sz w:val="28"/>
          <w:szCs w:val="28"/>
        </w:rPr>
      </w:pPr>
    </w:p>
    <w:p w:rsidR="00AD673C" w:rsidRDefault="00AD673C" w:rsidP="00AD673C">
      <w:pPr>
        <w:spacing w:after="0"/>
        <w:ind w:right="27" w:hanging="142"/>
        <w:jc w:val="both"/>
        <w:rPr>
          <w:rStyle w:val="c4"/>
          <w:rFonts w:ascii="Times New Roman" w:hAnsi="Times New Roman" w:cs="Times New Roman"/>
          <w:color w:val="444444"/>
          <w:sz w:val="28"/>
          <w:szCs w:val="28"/>
        </w:rPr>
      </w:pPr>
    </w:p>
    <w:p w:rsidR="00A80AC8" w:rsidRDefault="00A80AC8"/>
    <w:sectPr w:rsidR="00A80AC8" w:rsidSect="00A80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673C"/>
    <w:rsid w:val="006C3634"/>
    <w:rsid w:val="009D16CC"/>
    <w:rsid w:val="00A80AC8"/>
    <w:rsid w:val="00AD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73C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D6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AD673C"/>
  </w:style>
  <w:style w:type="character" w:customStyle="1" w:styleId="c0">
    <w:name w:val="c0"/>
    <w:basedOn w:val="a0"/>
    <w:rsid w:val="00AD673C"/>
  </w:style>
  <w:style w:type="character" w:customStyle="1" w:styleId="c3">
    <w:name w:val="c3"/>
    <w:basedOn w:val="a0"/>
    <w:rsid w:val="00AD6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3</cp:revision>
  <cp:lastPrinted>2022-02-16T04:20:00Z</cp:lastPrinted>
  <dcterms:created xsi:type="dcterms:W3CDTF">2022-02-16T03:54:00Z</dcterms:created>
  <dcterms:modified xsi:type="dcterms:W3CDTF">2022-02-16T04:20:00Z</dcterms:modified>
</cp:coreProperties>
</file>