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49" w:rsidRDefault="001D5549" w:rsidP="001D554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дошкольное образовательное учреждение детский сад общеразвивающего вида №  48 Усть-Кутского муниципального образования</w:t>
      </w:r>
    </w:p>
    <w:p w:rsidR="001D5549" w:rsidRDefault="001D5549" w:rsidP="001D5549">
      <w:pPr>
        <w:jc w:val="center"/>
        <w:rPr>
          <w:sz w:val="28"/>
          <w:szCs w:val="28"/>
        </w:rPr>
      </w:pPr>
      <w:r>
        <w:rPr>
          <w:sz w:val="28"/>
          <w:szCs w:val="28"/>
        </w:rPr>
        <w:t>(МДОУ ДС общеразвивающего вида №48 УКМО)</w:t>
      </w:r>
    </w:p>
    <w:p w:rsidR="001D5549" w:rsidRDefault="001D5549" w:rsidP="001D5549">
      <w:pPr>
        <w:jc w:val="center"/>
        <w:rPr>
          <w:sz w:val="28"/>
          <w:szCs w:val="28"/>
        </w:rPr>
      </w:pPr>
    </w:p>
    <w:p w:rsidR="001D5549" w:rsidRDefault="001D5549" w:rsidP="001D554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t xml:space="preserve">  Россия,666784 Иркутская область г</w:t>
      </w:r>
      <w:proofErr w:type="gramStart"/>
      <w:r>
        <w:t>.</w:t>
      </w:r>
      <w:r>
        <w:rPr>
          <w:sz w:val="22"/>
          <w:szCs w:val="22"/>
        </w:rPr>
        <w:t>У</w:t>
      </w:r>
      <w:proofErr w:type="gramEnd"/>
      <w:r>
        <w:rPr>
          <w:sz w:val="22"/>
          <w:szCs w:val="22"/>
        </w:rPr>
        <w:t>сть-Кут  ул. Реброва-Денисова, 21</w:t>
      </w:r>
      <w:r>
        <w:t xml:space="preserve"> телефон 2 25 50</w:t>
      </w:r>
    </w:p>
    <w:p w:rsidR="001D5549" w:rsidRDefault="001D5549" w:rsidP="001D5549">
      <w:pPr>
        <w:jc w:val="center"/>
      </w:pPr>
      <w:r>
        <w:t xml:space="preserve">электронный адрес </w:t>
      </w:r>
      <w:hyperlink r:id="rId5" w:history="1">
        <w:r>
          <w:rPr>
            <w:rStyle w:val="a3"/>
            <w:color w:val="000000"/>
            <w:sz w:val="22"/>
            <w:szCs w:val="22"/>
            <w:u w:val="none"/>
          </w:rPr>
          <w:t>belochka.48@ya.ru</w:t>
        </w:r>
      </w:hyperlink>
    </w:p>
    <w:p w:rsidR="001D5549" w:rsidRDefault="001D5549" w:rsidP="001D5549"/>
    <w:p w:rsidR="001D5549" w:rsidRDefault="001D5549" w:rsidP="001D5549"/>
    <w:p w:rsidR="001D5549" w:rsidRPr="00326D15" w:rsidRDefault="001D5549" w:rsidP="00326D15">
      <w:pPr>
        <w:jc w:val="center"/>
        <w:rPr>
          <w:b/>
        </w:rPr>
      </w:pPr>
      <w:r w:rsidRPr="00326D15">
        <w:rPr>
          <w:b/>
        </w:rPr>
        <w:t>ПРИКАЗ</w:t>
      </w:r>
    </w:p>
    <w:p w:rsidR="001D5549" w:rsidRPr="00326D15" w:rsidRDefault="002231BF" w:rsidP="00326D15">
      <w:pPr>
        <w:spacing w:line="360" w:lineRule="auto"/>
        <w:jc w:val="center"/>
        <w:rPr>
          <w:b/>
        </w:rPr>
      </w:pPr>
      <w:r w:rsidRPr="00326D15">
        <w:rPr>
          <w:b/>
        </w:rPr>
        <w:t>о</w:t>
      </w:r>
      <w:r w:rsidR="00140D9E">
        <w:rPr>
          <w:b/>
        </w:rPr>
        <w:t>т 23</w:t>
      </w:r>
      <w:r w:rsidR="00514AB6" w:rsidRPr="00326D15">
        <w:rPr>
          <w:b/>
        </w:rPr>
        <w:t>.03</w:t>
      </w:r>
      <w:r w:rsidR="00140D9E">
        <w:rPr>
          <w:b/>
        </w:rPr>
        <w:t>.2021</w:t>
      </w:r>
      <w:r w:rsidR="001D5549" w:rsidRPr="00326D15">
        <w:rPr>
          <w:b/>
        </w:rPr>
        <w:t xml:space="preserve">                                                                        </w:t>
      </w:r>
      <w:r w:rsidRPr="00326D15">
        <w:rPr>
          <w:b/>
        </w:rPr>
        <w:t xml:space="preserve">                 </w:t>
      </w:r>
      <w:r w:rsidR="001D5549" w:rsidRPr="00326D15">
        <w:rPr>
          <w:b/>
        </w:rPr>
        <w:t xml:space="preserve"> №</w:t>
      </w:r>
      <w:r w:rsidR="008D58C3" w:rsidRPr="00326D15">
        <w:rPr>
          <w:b/>
        </w:rPr>
        <w:t xml:space="preserve"> </w:t>
      </w:r>
      <w:bookmarkStart w:id="0" w:name="_GoBack"/>
      <w:bookmarkEnd w:id="0"/>
      <w:r w:rsidR="00140D9E">
        <w:rPr>
          <w:b/>
        </w:rPr>
        <w:t xml:space="preserve"> 3</w:t>
      </w:r>
    </w:p>
    <w:p w:rsidR="00882FF5" w:rsidRPr="00883F41" w:rsidRDefault="002231BF" w:rsidP="00882FF5">
      <w:pPr>
        <w:spacing w:line="360" w:lineRule="auto"/>
      </w:pPr>
      <w:r w:rsidRPr="00883F41">
        <w:t>«</w:t>
      </w:r>
      <w:r w:rsidR="00882FF5" w:rsidRPr="00883F41">
        <w:t>По результатам тематической проверки по созданию условий для   развития исследовательских навыков и умений у детей»</w:t>
      </w:r>
    </w:p>
    <w:p w:rsidR="00882FF5" w:rsidRPr="00883F41" w:rsidRDefault="00882FF5" w:rsidP="00882FF5">
      <w:pPr>
        <w:spacing w:line="360" w:lineRule="auto"/>
      </w:pPr>
    </w:p>
    <w:p w:rsidR="00882FF5" w:rsidRPr="00883F41" w:rsidRDefault="00882FF5" w:rsidP="00882FF5">
      <w:pPr>
        <w:spacing w:line="360" w:lineRule="auto"/>
      </w:pPr>
      <w:r w:rsidRPr="00883F41">
        <w:t>В соответствии  с годовым плано</w:t>
      </w:r>
      <w:r w:rsidR="00140D9E">
        <w:t>м работы, приказом от 25.02.2021</w:t>
      </w:r>
      <w:r w:rsidRPr="00883F41">
        <w:t xml:space="preserve"> г. №</w:t>
      </w:r>
      <w:r w:rsidR="00B868DD">
        <w:t xml:space="preserve"> 42</w:t>
      </w:r>
    </w:p>
    <w:p w:rsidR="00882FF5" w:rsidRPr="00883F41" w:rsidRDefault="00882FF5" w:rsidP="00882FF5">
      <w:pPr>
        <w:spacing w:line="360" w:lineRule="auto"/>
      </w:pPr>
      <w:r w:rsidRPr="00883F41">
        <w:t>с 17.03 -19.03.2019 г.  в детском саду прошла тематическая проверка. По результатам тематической проверки</w:t>
      </w:r>
    </w:p>
    <w:p w:rsidR="00882FF5" w:rsidRPr="00326D15" w:rsidRDefault="00882FF5" w:rsidP="00882FF5">
      <w:pPr>
        <w:spacing w:line="360" w:lineRule="auto"/>
        <w:rPr>
          <w:b/>
        </w:rPr>
      </w:pPr>
      <w:r w:rsidRPr="00326D15">
        <w:rPr>
          <w:b/>
        </w:rPr>
        <w:t>ПРИКАЗЫВАЮ:</w:t>
      </w:r>
    </w:p>
    <w:p w:rsidR="00801162" w:rsidRPr="00883F41" w:rsidRDefault="00882FF5" w:rsidP="00801162">
      <w:pPr>
        <w:pStyle w:val="a4"/>
        <w:numPr>
          <w:ilvl w:val="0"/>
          <w:numId w:val="1"/>
        </w:numPr>
        <w:spacing w:line="360" w:lineRule="auto"/>
      </w:pPr>
      <w:r w:rsidRPr="00883F41">
        <w:t>Одобрить работу педагогического коллектива по созданию условий для развития исследовательских навыков и умений у детей.</w:t>
      </w:r>
    </w:p>
    <w:p w:rsidR="00801162" w:rsidRPr="00883F41" w:rsidRDefault="00801162" w:rsidP="00801162">
      <w:pPr>
        <w:pStyle w:val="a4"/>
        <w:numPr>
          <w:ilvl w:val="0"/>
          <w:numId w:val="1"/>
        </w:numPr>
        <w:spacing w:line="360" w:lineRule="auto"/>
      </w:pPr>
      <w:r w:rsidRPr="00883F41">
        <w:t xml:space="preserve">Отметить оптимально созданные условия для развития исследовательских навыков и умений у детей  </w:t>
      </w:r>
      <w:r w:rsidR="00883F41" w:rsidRPr="00883F41">
        <w:t xml:space="preserve">у педагогов </w:t>
      </w:r>
      <w:r w:rsidRPr="00883F41">
        <w:t xml:space="preserve"> средней, старших, подготовительной,  2 младшей  группах.</w:t>
      </w:r>
    </w:p>
    <w:p w:rsidR="00B868DD" w:rsidRPr="00B868DD" w:rsidRDefault="00B868DD" w:rsidP="00882FF5">
      <w:pPr>
        <w:pStyle w:val="a4"/>
        <w:numPr>
          <w:ilvl w:val="0"/>
          <w:numId w:val="1"/>
        </w:numPr>
        <w:spacing w:line="360" w:lineRule="auto"/>
      </w:pPr>
      <w:r>
        <w:t>Дидактический материал для детей с задержкой речевого развития</w:t>
      </w:r>
      <w:r w:rsidR="006D3385">
        <w:t>, представленный учителем-логопедом Васильковской З.Я.,</w:t>
      </w:r>
      <w:r>
        <w:t xml:space="preserve"> «Модифицированные игры - эксперименты»  одобрить и рекомендовать в работу учителя-логопеда, педагогам, родителям. Представленный дидактический материал </w:t>
      </w:r>
      <w:r w:rsidRPr="00B868DD">
        <w:t xml:space="preserve">способствует </w:t>
      </w:r>
      <w:r w:rsidRPr="00B868DD">
        <w:rPr>
          <w:color w:val="000000"/>
          <w:sz w:val="23"/>
          <w:szCs w:val="23"/>
          <w:shd w:val="clear" w:color="auto" w:fill="FFFFFF"/>
        </w:rPr>
        <w:t>повышению эф</w:t>
      </w:r>
      <w:r w:rsidR="009A17E3">
        <w:rPr>
          <w:color w:val="000000"/>
          <w:sz w:val="23"/>
          <w:szCs w:val="23"/>
          <w:shd w:val="clear" w:color="auto" w:fill="FFFFFF"/>
        </w:rPr>
        <w:t>фективности коррекционной работе</w:t>
      </w:r>
      <w:r w:rsidRPr="00B868DD">
        <w:rPr>
          <w:color w:val="000000"/>
          <w:sz w:val="23"/>
          <w:szCs w:val="23"/>
          <w:shd w:val="clear" w:color="auto" w:fill="FFFFFF"/>
        </w:rPr>
        <w:t xml:space="preserve"> с детьми.</w:t>
      </w:r>
    </w:p>
    <w:p w:rsidR="00883F41" w:rsidRPr="00883F41" w:rsidRDefault="00883F41" w:rsidP="00882FF5">
      <w:pPr>
        <w:pStyle w:val="a4"/>
        <w:numPr>
          <w:ilvl w:val="0"/>
          <w:numId w:val="1"/>
        </w:numPr>
        <w:spacing w:line="360" w:lineRule="auto"/>
      </w:pPr>
      <w:r w:rsidRPr="00883F41">
        <w:t>Воспитателям  групп в системе планировать непосредственно образовательную деятельность с детьми, родителями  по экспериментальной деятельности</w:t>
      </w:r>
      <w:proofErr w:type="gramStart"/>
      <w:r w:rsidRPr="00883F41">
        <w:t xml:space="preserve"> .</w:t>
      </w:r>
      <w:proofErr w:type="gramEnd"/>
    </w:p>
    <w:p w:rsidR="00801162" w:rsidRPr="00883F41" w:rsidRDefault="00801162" w:rsidP="00801162">
      <w:pPr>
        <w:pStyle w:val="a4"/>
        <w:spacing w:line="360" w:lineRule="auto"/>
      </w:pPr>
      <w:r w:rsidRPr="00883F41">
        <w:t>Сроки исполнения: срочно</w:t>
      </w:r>
    </w:p>
    <w:p w:rsidR="00801162" w:rsidRPr="00883F41" w:rsidRDefault="00883F41" w:rsidP="00801162">
      <w:pPr>
        <w:pStyle w:val="a4"/>
        <w:numPr>
          <w:ilvl w:val="0"/>
          <w:numId w:val="1"/>
        </w:numPr>
        <w:spacing w:line="360" w:lineRule="auto"/>
      </w:pPr>
      <w:r w:rsidRPr="00883F41">
        <w:t xml:space="preserve">Воспитателям </w:t>
      </w:r>
      <w:r w:rsidR="00801162" w:rsidRPr="00883F41">
        <w:t xml:space="preserve"> Присяжной Н.А., </w:t>
      </w:r>
      <w:r w:rsidRPr="00883F41">
        <w:t xml:space="preserve"> Ильясовой Б. </w:t>
      </w:r>
      <w:r w:rsidR="00801162" w:rsidRPr="00883F41">
        <w:t xml:space="preserve">подготовиться к смотру по созданию условий для развития исследовательских навыков и умений у детей </w:t>
      </w:r>
    </w:p>
    <w:p w:rsidR="00801162" w:rsidRDefault="00801162" w:rsidP="00801162">
      <w:pPr>
        <w:pStyle w:val="a4"/>
        <w:spacing w:line="360" w:lineRule="auto"/>
      </w:pPr>
      <w:r w:rsidRPr="00883F41">
        <w:t>Сроки исполнения: до 13.05.2019 г</w:t>
      </w:r>
    </w:p>
    <w:p w:rsidR="00514AB6" w:rsidRPr="00883F41" w:rsidRDefault="00514AB6" w:rsidP="00514AB6">
      <w:pPr>
        <w:pStyle w:val="a4"/>
        <w:spacing w:line="360" w:lineRule="auto"/>
      </w:pPr>
    </w:p>
    <w:p w:rsidR="00604D88" w:rsidRPr="00883F41" w:rsidRDefault="00604D88" w:rsidP="00604D88">
      <w:pPr>
        <w:pStyle w:val="a4"/>
        <w:numPr>
          <w:ilvl w:val="0"/>
          <w:numId w:val="1"/>
        </w:numPr>
        <w:spacing w:line="360" w:lineRule="auto"/>
      </w:pPr>
      <w:r w:rsidRPr="00883F41">
        <w:t>Исполнение приказа возлагаю на заместителя заведующего Маркову Т.Т.</w:t>
      </w:r>
    </w:p>
    <w:p w:rsidR="00604D88" w:rsidRPr="00883F41" w:rsidRDefault="00604D88" w:rsidP="00604D88">
      <w:pPr>
        <w:spacing w:line="360" w:lineRule="auto"/>
      </w:pPr>
    </w:p>
    <w:p w:rsidR="00B03096" w:rsidRPr="00883F41" w:rsidRDefault="00604D88" w:rsidP="00140D9E">
      <w:pPr>
        <w:pStyle w:val="a4"/>
        <w:spacing w:line="360" w:lineRule="auto"/>
      </w:pPr>
      <w:r w:rsidRPr="00883F41">
        <w:t>Заведующая МДОУ                                       И.М. Ищенко</w:t>
      </w:r>
    </w:p>
    <w:sectPr w:rsidR="00B03096" w:rsidRPr="00883F41" w:rsidSect="009256F4">
      <w:pgSz w:w="11906" w:h="16838"/>
      <w:pgMar w:top="1134" w:right="851" w:bottom="1134" w:left="1701" w:header="709" w:footer="709" w:gutter="1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0700C"/>
    <w:multiLevelType w:val="hybridMultilevel"/>
    <w:tmpl w:val="18D03B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3F29"/>
    <w:rsid w:val="00140D9E"/>
    <w:rsid w:val="001C54A7"/>
    <w:rsid w:val="001D5549"/>
    <w:rsid w:val="002231BF"/>
    <w:rsid w:val="00326D15"/>
    <w:rsid w:val="0046282A"/>
    <w:rsid w:val="004666EC"/>
    <w:rsid w:val="00514AB6"/>
    <w:rsid w:val="00537CCC"/>
    <w:rsid w:val="005B3F29"/>
    <w:rsid w:val="00604D88"/>
    <w:rsid w:val="006D3385"/>
    <w:rsid w:val="00801162"/>
    <w:rsid w:val="00872962"/>
    <w:rsid w:val="00882FF5"/>
    <w:rsid w:val="00883F41"/>
    <w:rsid w:val="008D58C3"/>
    <w:rsid w:val="009256F4"/>
    <w:rsid w:val="009A17E3"/>
    <w:rsid w:val="00B868DD"/>
    <w:rsid w:val="00C0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55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2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55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2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ochka.48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79834165976</cp:lastModifiedBy>
  <cp:revision>15</cp:revision>
  <cp:lastPrinted>2024-01-22T04:22:00Z</cp:lastPrinted>
  <dcterms:created xsi:type="dcterms:W3CDTF">2019-04-24T01:39:00Z</dcterms:created>
  <dcterms:modified xsi:type="dcterms:W3CDTF">2024-01-22T04:44:00Z</dcterms:modified>
</cp:coreProperties>
</file>