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EA" w:rsidRPr="00CB57AF" w:rsidRDefault="00C414EA" w:rsidP="00C414EA">
      <w:pPr>
        <w:tabs>
          <w:tab w:val="left" w:pos="439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B57AF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дошкольное образовательное  учреждение  детский сад общеразвивающего вида  №48 Усть-Кутского   муниципального образования  </w:t>
      </w:r>
    </w:p>
    <w:p w:rsidR="00C414EA" w:rsidRPr="00CB57AF" w:rsidRDefault="00C414EA" w:rsidP="00C414EA">
      <w:pPr>
        <w:tabs>
          <w:tab w:val="left" w:pos="439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B57AF">
        <w:rPr>
          <w:rFonts w:ascii="Times New Roman" w:eastAsia="Times New Roman" w:hAnsi="Times New Roman" w:cs="Times New Roman"/>
          <w:b/>
          <w:sz w:val="20"/>
          <w:szCs w:val="20"/>
        </w:rPr>
        <w:t>( МДОУ ДС общеразвивающего вида № 48 УКМО)</w:t>
      </w:r>
    </w:p>
    <w:p w:rsidR="00C414EA" w:rsidRPr="00CB57AF" w:rsidRDefault="00C414EA" w:rsidP="00C414EA">
      <w:pPr>
        <w:tabs>
          <w:tab w:val="left" w:pos="439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B57AF">
        <w:rPr>
          <w:rFonts w:ascii="Times New Roman" w:eastAsia="Times New Roman" w:hAnsi="Times New Roman" w:cs="Times New Roman"/>
          <w:b/>
          <w:sz w:val="20"/>
          <w:szCs w:val="20"/>
        </w:rPr>
        <w:t xml:space="preserve"> 666784 г. Усть-Кут, Иркутская </w:t>
      </w:r>
      <w:proofErr w:type="spellStart"/>
      <w:r w:rsidRPr="00CB57AF">
        <w:rPr>
          <w:rFonts w:ascii="Times New Roman" w:eastAsia="Times New Roman" w:hAnsi="Times New Roman" w:cs="Times New Roman"/>
          <w:b/>
          <w:sz w:val="20"/>
          <w:szCs w:val="20"/>
        </w:rPr>
        <w:t>обл</w:t>
      </w:r>
      <w:proofErr w:type="spellEnd"/>
      <w:r w:rsidRPr="00CB57AF">
        <w:rPr>
          <w:rFonts w:ascii="Times New Roman" w:eastAsia="Times New Roman" w:hAnsi="Times New Roman" w:cs="Times New Roman"/>
          <w:b/>
          <w:sz w:val="20"/>
          <w:szCs w:val="20"/>
        </w:rPr>
        <w:t>, ул</w:t>
      </w:r>
      <w:proofErr w:type="gramStart"/>
      <w:r w:rsidRPr="00CB57AF">
        <w:rPr>
          <w:rFonts w:ascii="Times New Roman" w:eastAsia="Times New Roman" w:hAnsi="Times New Roman" w:cs="Times New Roman"/>
          <w:b/>
          <w:sz w:val="20"/>
          <w:szCs w:val="20"/>
        </w:rPr>
        <w:t>.Р</w:t>
      </w:r>
      <w:proofErr w:type="gramEnd"/>
      <w:r w:rsidRPr="00CB57AF">
        <w:rPr>
          <w:rFonts w:ascii="Times New Roman" w:eastAsia="Times New Roman" w:hAnsi="Times New Roman" w:cs="Times New Roman"/>
          <w:b/>
          <w:sz w:val="20"/>
          <w:szCs w:val="20"/>
        </w:rPr>
        <w:t>еброва-Денисова,21. т.8 (39565) 2-25-50</w:t>
      </w:r>
    </w:p>
    <w:p w:rsidR="00C414EA" w:rsidRPr="00CB57AF" w:rsidRDefault="00C414EA" w:rsidP="00C414EA">
      <w:pPr>
        <w:tabs>
          <w:tab w:val="left" w:pos="439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B57AF">
        <w:rPr>
          <w:rFonts w:ascii="Times New Roman" w:eastAsia="Times New Roman" w:hAnsi="Times New Roman" w:cs="Times New Roman"/>
          <w:b/>
          <w:sz w:val="20"/>
          <w:szCs w:val="20"/>
        </w:rPr>
        <w:t>ИНН 3818015411  КПП 381801001</w:t>
      </w:r>
    </w:p>
    <w:p w:rsidR="00C414EA" w:rsidRPr="00CB57AF" w:rsidRDefault="00C414EA" w:rsidP="00C414EA">
      <w:pPr>
        <w:tabs>
          <w:tab w:val="left" w:pos="439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B57A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Email</w:t>
      </w:r>
      <w:r w:rsidRPr="00CB57AF">
        <w:rPr>
          <w:rFonts w:ascii="Times New Roman" w:eastAsia="Times New Roman" w:hAnsi="Times New Roman" w:cs="Times New Roman"/>
          <w:b/>
          <w:sz w:val="20"/>
          <w:szCs w:val="20"/>
        </w:rPr>
        <w:t xml:space="preserve">:  </w:t>
      </w:r>
      <w:hyperlink r:id="rId4" w:history="1">
        <w:r w:rsidRPr="00CB57AF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Belochka</w:t>
        </w:r>
        <w:r w:rsidRPr="00CB57AF">
          <w:rPr>
            <w:rStyle w:val="a4"/>
            <w:rFonts w:ascii="Times New Roman" w:eastAsia="Times New Roman" w:hAnsi="Times New Roman" w:cs="Times New Roman"/>
            <w:b/>
            <w:sz w:val="20"/>
            <w:szCs w:val="20"/>
          </w:rPr>
          <w:t>.48@</w:t>
        </w:r>
        <w:r w:rsidRPr="00CB57AF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yandex</w:t>
        </w:r>
        <w:r w:rsidRPr="00CB57AF">
          <w:rPr>
            <w:rStyle w:val="a4"/>
            <w:rFonts w:ascii="Times New Roman" w:eastAsia="Times New Roman" w:hAnsi="Times New Roman" w:cs="Times New Roman"/>
            <w:b/>
            <w:sz w:val="20"/>
            <w:szCs w:val="20"/>
          </w:rPr>
          <w:t>.</w:t>
        </w:r>
        <w:r w:rsidRPr="00CB57AF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CB57AF">
        <w:rPr>
          <w:rFonts w:ascii="Times New Roman" w:eastAsia="Times New Roman" w:hAnsi="Times New Roman" w:cs="Times New Roman"/>
          <w:b/>
          <w:sz w:val="20"/>
          <w:szCs w:val="20"/>
        </w:rPr>
        <w:t xml:space="preserve">     Сайт: </w:t>
      </w:r>
      <w:proofErr w:type="spellStart"/>
      <w:r w:rsidRPr="00CB57A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ust</w:t>
      </w:r>
      <w:proofErr w:type="spellEnd"/>
      <w:r w:rsidRPr="00CB57A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proofErr w:type="spellStart"/>
      <w:r w:rsidRPr="00CB57A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kut</w:t>
      </w:r>
      <w:proofErr w:type="spellEnd"/>
      <w:r w:rsidRPr="00CB57AF">
        <w:rPr>
          <w:rFonts w:ascii="Times New Roman" w:eastAsia="Times New Roman" w:hAnsi="Times New Roman" w:cs="Times New Roman"/>
          <w:b/>
          <w:sz w:val="20"/>
          <w:szCs w:val="20"/>
        </w:rPr>
        <w:t>48.</w:t>
      </w:r>
      <w:proofErr w:type="spellStart"/>
      <w:r w:rsidRPr="00CB57A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tvoysadik</w:t>
      </w:r>
      <w:proofErr w:type="spellEnd"/>
      <w:r w:rsidRPr="00CB57AF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 w:rsidRPr="00CB57A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C414EA" w:rsidRPr="00C414EA" w:rsidRDefault="00C414EA" w:rsidP="00AC20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14EA" w:rsidRDefault="00C414EA" w:rsidP="00AC20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0230" w:rsidRPr="00FC58D2" w:rsidRDefault="00AC20C5" w:rsidP="00AC20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8D2">
        <w:rPr>
          <w:rFonts w:ascii="Times New Roman" w:hAnsi="Times New Roman" w:cs="Times New Roman"/>
          <w:b/>
          <w:sz w:val="32"/>
          <w:szCs w:val="32"/>
        </w:rPr>
        <w:t xml:space="preserve">Замечания к отчёту </w:t>
      </w:r>
      <w:r w:rsidR="009B286D">
        <w:rPr>
          <w:rFonts w:ascii="Times New Roman" w:hAnsi="Times New Roman" w:cs="Times New Roman"/>
          <w:b/>
          <w:sz w:val="32"/>
          <w:szCs w:val="32"/>
        </w:rPr>
        <w:t>2021г</w:t>
      </w:r>
      <w:r w:rsidRPr="00FC58D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C20C5" w:rsidRDefault="00AC20C5" w:rsidP="00AC20C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Усть-Кутский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C20C5" w:rsidRPr="00FC58D2" w:rsidRDefault="00AC20C5" w:rsidP="00AC20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детский сад </w:t>
      </w:r>
      <w:r w:rsidRPr="00FC58D2">
        <w:rPr>
          <w:rFonts w:ascii="Times New Roman" w:hAnsi="Times New Roman" w:cs="Times New Roman"/>
          <w:sz w:val="28"/>
          <w:szCs w:val="28"/>
        </w:rPr>
        <w:t>общеразвивающего вида № 48 Усть-Кутского муниципального образования.</w:t>
      </w:r>
    </w:p>
    <w:p w:rsidR="00FC58D2" w:rsidRDefault="00FC58D2" w:rsidP="00AC20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0C5" w:rsidRPr="00FC58D2" w:rsidRDefault="00AC20C5" w:rsidP="00AC2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8D2">
        <w:rPr>
          <w:rFonts w:ascii="Times New Roman" w:hAnsi="Times New Roman" w:cs="Times New Roman"/>
          <w:b/>
          <w:sz w:val="28"/>
          <w:szCs w:val="28"/>
        </w:rPr>
        <w:t>5.1. Недостатки, выявленные в ходе обобщения информации, размещённой на официальном сайте:</w:t>
      </w:r>
    </w:p>
    <w:tbl>
      <w:tblPr>
        <w:tblStyle w:val="a3"/>
        <w:tblW w:w="0" w:type="auto"/>
        <w:tblInd w:w="-743" w:type="dxa"/>
        <w:tblLook w:val="04A0"/>
      </w:tblPr>
      <w:tblGrid>
        <w:gridCol w:w="424"/>
        <w:gridCol w:w="6434"/>
        <w:gridCol w:w="3455"/>
      </w:tblGrid>
      <w:tr w:rsidR="00AC20C5" w:rsidTr="00F1659E">
        <w:tc>
          <w:tcPr>
            <w:tcW w:w="425" w:type="dxa"/>
          </w:tcPr>
          <w:p w:rsidR="00AC20C5" w:rsidRDefault="00AC20C5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:rsidR="00AC20C5" w:rsidRPr="00AC20C5" w:rsidRDefault="00AC20C5" w:rsidP="00AC20C5">
            <w:pPr>
              <w:jc w:val="center"/>
              <w:rPr>
                <w:rFonts w:ascii="Times New Roman" w:hAnsi="Times New Roman" w:cs="Times New Roman"/>
              </w:rPr>
            </w:pPr>
            <w:r w:rsidRPr="00AC20C5">
              <w:rPr>
                <w:rFonts w:ascii="Times New Roman" w:hAnsi="Times New Roman" w:cs="Times New Roman"/>
              </w:rPr>
              <w:t xml:space="preserve">Выявленные недостатки </w:t>
            </w:r>
          </w:p>
        </w:tc>
        <w:tc>
          <w:tcPr>
            <w:tcW w:w="3384" w:type="dxa"/>
          </w:tcPr>
          <w:p w:rsidR="00AC20C5" w:rsidRPr="00AC20C5" w:rsidRDefault="00AC20C5" w:rsidP="00AC2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страницу сайта</w:t>
            </w:r>
          </w:p>
        </w:tc>
      </w:tr>
      <w:tr w:rsidR="00AC20C5" w:rsidTr="00F1659E">
        <w:tc>
          <w:tcPr>
            <w:tcW w:w="425" w:type="dxa"/>
          </w:tcPr>
          <w:p w:rsidR="00AC20C5" w:rsidRDefault="00AC20C5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:rsidR="00AC20C5" w:rsidRPr="00AC20C5" w:rsidRDefault="00AC20C5" w:rsidP="00F16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и функционирование раздела: «Часто задаваемые вопросы»</w:t>
            </w:r>
          </w:p>
        </w:tc>
        <w:tc>
          <w:tcPr>
            <w:tcW w:w="3384" w:type="dxa"/>
          </w:tcPr>
          <w:p w:rsidR="00AC20C5" w:rsidRDefault="00F841AF" w:rsidP="00AC20C5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F1659E" w:rsidRPr="00F56750">
                <w:rPr>
                  <w:rStyle w:val="a4"/>
                  <w:rFonts w:ascii="Times New Roman" w:hAnsi="Times New Roman" w:cs="Times New Roman"/>
                </w:rPr>
                <w:t>https://ust-kut48.tvoysadik.ru/?section_id=239</w:t>
              </w:r>
            </w:hyperlink>
          </w:p>
          <w:p w:rsidR="00F1659E" w:rsidRPr="00AC20C5" w:rsidRDefault="00F1659E" w:rsidP="00AC20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0C5" w:rsidTr="00F1659E">
        <w:tc>
          <w:tcPr>
            <w:tcW w:w="425" w:type="dxa"/>
          </w:tcPr>
          <w:p w:rsidR="00AC20C5" w:rsidRPr="00F1659E" w:rsidRDefault="00F1659E" w:rsidP="00AC2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:rsidR="00AC20C5" w:rsidRPr="00F1659E" w:rsidRDefault="00F1659E" w:rsidP="00F16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реализуемых уровнях образования</w:t>
            </w:r>
          </w:p>
        </w:tc>
        <w:tc>
          <w:tcPr>
            <w:tcW w:w="3384" w:type="dxa"/>
          </w:tcPr>
          <w:p w:rsidR="00AC20C5" w:rsidRDefault="00F841AF" w:rsidP="00AC20C5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F1659E" w:rsidRPr="00F56750">
                <w:rPr>
                  <w:rStyle w:val="a4"/>
                  <w:rFonts w:ascii="Times New Roman" w:hAnsi="Times New Roman" w:cs="Times New Roman"/>
                </w:rPr>
                <w:t>https://ust-kut48.tvoysadik.ru/org-info/education-implemented-program?id=4</w:t>
              </w:r>
            </w:hyperlink>
          </w:p>
          <w:p w:rsidR="00F1659E" w:rsidRPr="00F1659E" w:rsidRDefault="00F1659E" w:rsidP="00AC20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0C5" w:rsidTr="00F1659E">
        <w:tc>
          <w:tcPr>
            <w:tcW w:w="425" w:type="dxa"/>
          </w:tcPr>
          <w:p w:rsidR="00AC20C5" w:rsidRDefault="00F1659E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:rsidR="00AC20C5" w:rsidRPr="00F1659E" w:rsidRDefault="00F1659E" w:rsidP="00F16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формах обучения</w:t>
            </w:r>
          </w:p>
        </w:tc>
        <w:tc>
          <w:tcPr>
            <w:tcW w:w="3384" w:type="dxa"/>
          </w:tcPr>
          <w:p w:rsidR="00AC20C5" w:rsidRDefault="00F841AF" w:rsidP="00AC20C5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F1659E" w:rsidRPr="00F56750">
                <w:rPr>
                  <w:rStyle w:val="a4"/>
                  <w:rFonts w:ascii="Times New Roman" w:hAnsi="Times New Roman" w:cs="Times New Roman"/>
                </w:rPr>
                <w:t>https://ust-kut48.tvoysadik.ru/org-info/education-implemented-program?id=4</w:t>
              </w:r>
            </w:hyperlink>
          </w:p>
          <w:p w:rsidR="00F1659E" w:rsidRPr="00F1659E" w:rsidRDefault="00F1659E" w:rsidP="00AC20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0C5" w:rsidTr="00F1659E">
        <w:tc>
          <w:tcPr>
            <w:tcW w:w="425" w:type="dxa"/>
          </w:tcPr>
          <w:p w:rsidR="00AC20C5" w:rsidRDefault="00F1659E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04" w:type="dxa"/>
          </w:tcPr>
          <w:p w:rsidR="00AC20C5" w:rsidRPr="00F1659E" w:rsidRDefault="00F1659E" w:rsidP="00AC2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календарных учебных графиков с приложением их копий</w:t>
            </w:r>
          </w:p>
        </w:tc>
        <w:tc>
          <w:tcPr>
            <w:tcW w:w="3384" w:type="dxa"/>
          </w:tcPr>
          <w:p w:rsidR="00AC20C5" w:rsidRDefault="00F841AF" w:rsidP="00AC20C5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F1659E" w:rsidRPr="00F56750">
                <w:rPr>
                  <w:rStyle w:val="a4"/>
                  <w:rFonts w:ascii="Times New Roman" w:hAnsi="Times New Roman" w:cs="Times New Roman"/>
                </w:rPr>
                <w:t>https://ust-kut48.tvoysadik.ru/sveden/education</w:t>
              </w:r>
            </w:hyperlink>
          </w:p>
          <w:p w:rsidR="00F1659E" w:rsidRPr="00F1659E" w:rsidRDefault="00F1659E" w:rsidP="00AC20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0C5" w:rsidTr="00F1659E">
        <w:tc>
          <w:tcPr>
            <w:tcW w:w="425" w:type="dxa"/>
          </w:tcPr>
          <w:p w:rsidR="00AC20C5" w:rsidRDefault="00F1659E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:rsidR="00AC20C5" w:rsidRPr="00F1659E" w:rsidRDefault="00F1659E" w:rsidP="00F16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численности обучающихся по реализуемым образовательным программам за счёт бюджетных ассигнований федерального бюджета, бюджетов субъектов Российской Федерации, местных бюджетов и по договорам об образовании за счёт средств физических 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или) юридических лиц; о численности обучающихся, являющихся иностранными гражданами и ( или) международными организациями по вопросам образования и науки</w:t>
            </w:r>
          </w:p>
        </w:tc>
        <w:tc>
          <w:tcPr>
            <w:tcW w:w="3384" w:type="dxa"/>
          </w:tcPr>
          <w:p w:rsidR="00AC20C5" w:rsidRDefault="00F841AF" w:rsidP="00AC20C5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F1659E" w:rsidRPr="00F56750">
                <w:rPr>
                  <w:rStyle w:val="a4"/>
                  <w:rFonts w:ascii="Times New Roman" w:hAnsi="Times New Roman" w:cs="Times New Roman"/>
                </w:rPr>
                <w:t>https://ust-kut48.tvoysadik.ru/sveden/education</w:t>
              </w:r>
            </w:hyperlink>
          </w:p>
          <w:p w:rsidR="00F1659E" w:rsidRPr="00F1659E" w:rsidRDefault="00F1659E" w:rsidP="00AC20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0C5" w:rsidTr="00F1659E">
        <w:tc>
          <w:tcPr>
            <w:tcW w:w="425" w:type="dxa"/>
          </w:tcPr>
          <w:p w:rsidR="00AC20C5" w:rsidRDefault="00F1659E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:rsidR="00AC20C5" w:rsidRPr="00F1659E" w:rsidRDefault="00F1659E" w:rsidP="00FC5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количестве вакантных мест для приёма профессий, специальности, направлению подготовк</w:t>
            </w:r>
            <w:r w:rsidR="00FC58D2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="00FC58D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FC58D2">
              <w:rPr>
                <w:rFonts w:ascii="Times New Roman" w:hAnsi="Times New Roman" w:cs="Times New Roman"/>
              </w:rPr>
              <w:t>на места, финансируемые за счёт бюджетных ассигнований федерального бюджета, бюджетов субъектов Российской Федерации, местных бюджетов, по договорам об образовании за счёт средств физических и ( или) юридических лиц) (перевода) по каждой образовательной программе</w:t>
            </w:r>
          </w:p>
        </w:tc>
        <w:tc>
          <w:tcPr>
            <w:tcW w:w="3384" w:type="dxa"/>
          </w:tcPr>
          <w:p w:rsidR="00AC20C5" w:rsidRDefault="00F841AF" w:rsidP="00AC20C5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FC58D2" w:rsidRPr="00F56750">
                <w:rPr>
                  <w:rStyle w:val="a4"/>
                  <w:rFonts w:ascii="Times New Roman" w:hAnsi="Times New Roman" w:cs="Times New Roman"/>
                </w:rPr>
                <w:t>https://ust-kut48.tvoysadik.ru/sveden/education</w:t>
              </w:r>
            </w:hyperlink>
          </w:p>
          <w:p w:rsidR="00FC58D2" w:rsidRPr="00FC58D2" w:rsidRDefault="00FC58D2" w:rsidP="00AC20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0C5" w:rsidTr="00F1659E">
        <w:tc>
          <w:tcPr>
            <w:tcW w:w="425" w:type="dxa"/>
          </w:tcPr>
          <w:p w:rsidR="00AC20C5" w:rsidRDefault="00AC20C5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:rsidR="00AC20C5" w:rsidRDefault="00AC20C5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AC20C5" w:rsidRDefault="00AC20C5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8D2" w:rsidRDefault="00FC58D2" w:rsidP="00AC20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D2" w:rsidRDefault="00FC58D2" w:rsidP="00AC2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8D2">
        <w:rPr>
          <w:rFonts w:ascii="Times New Roman" w:hAnsi="Times New Roman" w:cs="Times New Roman"/>
          <w:b/>
          <w:sz w:val="28"/>
          <w:szCs w:val="28"/>
        </w:rPr>
        <w:lastRenderedPageBreak/>
        <w:t>5.2. Недостатки, выявленные в ходе изучения результатов удовлетворённости граждан качеством условий осуществления образовательной деятельности и в ходе посещения организаций и предложения по их устранению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C20C5" w:rsidRDefault="00B40FA4" w:rsidP="00AC20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Комфортность условий предоставления услуг.</w:t>
      </w:r>
    </w:p>
    <w:p w:rsidR="00B40FA4" w:rsidRDefault="00B40FA4" w:rsidP="00AC20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985"/>
        <w:gridCol w:w="1986"/>
        <w:gridCol w:w="1672"/>
        <w:gridCol w:w="1683"/>
        <w:gridCol w:w="1425"/>
        <w:gridCol w:w="1278"/>
      </w:tblGrid>
      <w:tr w:rsidR="00363D04" w:rsidTr="00363D04">
        <w:trPr>
          <w:trHeight w:val="540"/>
        </w:trPr>
        <w:tc>
          <w:tcPr>
            <w:tcW w:w="1985" w:type="dxa"/>
            <w:vMerge w:val="restart"/>
          </w:tcPr>
          <w:p w:rsidR="00363D04" w:rsidRPr="00B40FA4" w:rsidRDefault="00363D04" w:rsidP="00AC20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Недостатки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выявленные в ходе независимой оценки качества условий оказания услуг организацией</w:t>
            </w:r>
          </w:p>
        </w:tc>
        <w:tc>
          <w:tcPr>
            <w:tcW w:w="1986" w:type="dxa"/>
            <w:vMerge w:val="restart"/>
          </w:tcPr>
          <w:p w:rsidR="00363D04" w:rsidRPr="00B40FA4" w:rsidRDefault="00363D04" w:rsidP="00363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организацией</w:t>
            </w:r>
          </w:p>
        </w:tc>
        <w:tc>
          <w:tcPr>
            <w:tcW w:w="1672" w:type="dxa"/>
            <w:vMerge w:val="restart"/>
          </w:tcPr>
          <w:p w:rsidR="00363D04" w:rsidRPr="00B40FA4" w:rsidRDefault="00363D04" w:rsidP="00AC20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Плановый срок реализации мероприятий</w:t>
            </w:r>
          </w:p>
        </w:tc>
        <w:tc>
          <w:tcPr>
            <w:tcW w:w="1683" w:type="dxa"/>
            <w:vMerge w:val="restart"/>
          </w:tcPr>
          <w:p w:rsidR="00363D04" w:rsidRPr="00363D04" w:rsidRDefault="00363D04" w:rsidP="00AC20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2703" w:type="dxa"/>
            <w:gridSpan w:val="2"/>
          </w:tcPr>
          <w:p w:rsidR="00363D04" w:rsidRPr="00363D04" w:rsidRDefault="00363D04" w:rsidP="00AC20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ходе реализации мероприятий</w:t>
            </w:r>
          </w:p>
        </w:tc>
      </w:tr>
      <w:tr w:rsidR="00363D04" w:rsidTr="00363D04">
        <w:trPr>
          <w:trHeight w:val="1110"/>
        </w:trPr>
        <w:tc>
          <w:tcPr>
            <w:tcW w:w="1985" w:type="dxa"/>
            <w:vMerge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363D04" w:rsidRDefault="00363D04" w:rsidP="00363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D04" w:rsidTr="00363D04">
        <w:tc>
          <w:tcPr>
            <w:tcW w:w="1985" w:type="dxa"/>
          </w:tcPr>
          <w:p w:rsidR="00363D04" w:rsidRPr="00363D04" w:rsidRDefault="00363D04" w:rsidP="00363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986" w:type="dxa"/>
          </w:tcPr>
          <w:p w:rsidR="00363D04" w:rsidRPr="00363D04" w:rsidRDefault="00363D04" w:rsidP="00363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целью выполнения данного мероприятия: Попробовать участвовать в проекте: «Комфортная городская среда»</w:t>
            </w:r>
          </w:p>
        </w:tc>
        <w:tc>
          <w:tcPr>
            <w:tcW w:w="1672" w:type="dxa"/>
          </w:tcPr>
          <w:p w:rsidR="00363D04" w:rsidRPr="00363D04" w:rsidRDefault="00363D04" w:rsidP="00AC20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срокам проекта</w:t>
            </w:r>
            <w:r w:rsidR="008E08EC">
              <w:rPr>
                <w:rFonts w:ascii="Times New Roman" w:hAnsi="Times New Roman" w:cs="Times New Roman"/>
                <w:sz w:val="18"/>
                <w:szCs w:val="18"/>
              </w:rPr>
              <w:t xml:space="preserve"> до конца 2024г</w:t>
            </w:r>
          </w:p>
        </w:tc>
        <w:tc>
          <w:tcPr>
            <w:tcW w:w="1683" w:type="dxa"/>
          </w:tcPr>
          <w:p w:rsidR="00363D04" w:rsidRPr="00363D04" w:rsidRDefault="00363D04" w:rsidP="00AC20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Ищенко И.М.</w:t>
            </w:r>
          </w:p>
        </w:tc>
        <w:tc>
          <w:tcPr>
            <w:tcW w:w="1425" w:type="dxa"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D04" w:rsidTr="00363D04">
        <w:tc>
          <w:tcPr>
            <w:tcW w:w="1985" w:type="dxa"/>
          </w:tcPr>
          <w:p w:rsidR="00363D04" w:rsidRPr="00363D04" w:rsidRDefault="00363D04" w:rsidP="00363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сменных кресел-колясок</w:t>
            </w:r>
          </w:p>
        </w:tc>
        <w:tc>
          <w:tcPr>
            <w:tcW w:w="1986" w:type="dxa"/>
          </w:tcPr>
          <w:p w:rsidR="00363D04" w:rsidRPr="00363D04" w:rsidRDefault="005D1DD8" w:rsidP="00363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запросу, при наличии ребёнка колясочника</w:t>
            </w:r>
          </w:p>
        </w:tc>
        <w:tc>
          <w:tcPr>
            <w:tcW w:w="1672" w:type="dxa"/>
          </w:tcPr>
          <w:p w:rsidR="00363D04" w:rsidRPr="005D1DD8" w:rsidRDefault="005D1DD8" w:rsidP="005D1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года запросов не поступало.</w:t>
            </w:r>
          </w:p>
        </w:tc>
        <w:tc>
          <w:tcPr>
            <w:tcW w:w="1683" w:type="dxa"/>
          </w:tcPr>
          <w:p w:rsidR="00363D04" w:rsidRPr="005D1DD8" w:rsidRDefault="005D1DD8" w:rsidP="00AC20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Ищенко И.М.</w:t>
            </w:r>
          </w:p>
        </w:tc>
        <w:tc>
          <w:tcPr>
            <w:tcW w:w="1425" w:type="dxa"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D04" w:rsidTr="00363D04">
        <w:tc>
          <w:tcPr>
            <w:tcW w:w="1985" w:type="dxa"/>
          </w:tcPr>
          <w:p w:rsidR="00363D04" w:rsidRPr="00363D04" w:rsidRDefault="00363D04" w:rsidP="00363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1986" w:type="dxa"/>
          </w:tcPr>
          <w:p w:rsidR="005D1DD8" w:rsidRDefault="005D1DD8" w:rsidP="005D1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 ДОУ- 1984г.</w:t>
            </w:r>
          </w:p>
          <w:p w:rsidR="00363D04" w:rsidRPr="005D1DD8" w:rsidRDefault="005D1DD8" w:rsidP="005D1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ДОУ нет возможности специально оборудовать   санитарно-гигиенические помещения</w:t>
            </w:r>
            <w:r w:rsidR="008E08EC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требованиям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2" w:type="dxa"/>
          </w:tcPr>
          <w:p w:rsidR="00363D04" w:rsidRPr="005D1DD8" w:rsidRDefault="00363D04" w:rsidP="005D1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D04" w:rsidTr="00363D04">
        <w:tc>
          <w:tcPr>
            <w:tcW w:w="1985" w:type="dxa"/>
          </w:tcPr>
          <w:p w:rsidR="00363D04" w:rsidRDefault="00363D04" w:rsidP="00363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Возможность предоставления инвалидам по слуху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слуху и зрению) услуг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6" w:type="dxa"/>
          </w:tcPr>
          <w:p w:rsidR="005D1DD8" w:rsidRDefault="005D1DD8" w:rsidP="005D1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 штатным расписанием.</w:t>
            </w:r>
          </w:p>
          <w:p w:rsidR="00363D04" w:rsidRDefault="005D1DD8" w:rsidP="005D1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запросу, при наличии ребёнка с нарушением слуха и зрения предоставление сопровождающего сотрудника</w:t>
            </w:r>
          </w:p>
          <w:p w:rsidR="005D1DD8" w:rsidRPr="005D1DD8" w:rsidRDefault="005D1DD8" w:rsidP="005D1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363D04" w:rsidRDefault="00363D04" w:rsidP="00AC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FA4" w:rsidRDefault="00B40FA4" w:rsidP="00AC2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0FA4" w:rsidRPr="00AC20C5" w:rsidRDefault="00B40FA4" w:rsidP="00AC20C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40FA4" w:rsidRPr="00AC20C5" w:rsidSect="00B4434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C20C5"/>
    <w:rsid w:val="00363D04"/>
    <w:rsid w:val="00511702"/>
    <w:rsid w:val="005953E6"/>
    <w:rsid w:val="005D1DD8"/>
    <w:rsid w:val="008E08EC"/>
    <w:rsid w:val="009B286D"/>
    <w:rsid w:val="00A42C4A"/>
    <w:rsid w:val="00AC20C5"/>
    <w:rsid w:val="00B40FA4"/>
    <w:rsid w:val="00B4434D"/>
    <w:rsid w:val="00B50DA1"/>
    <w:rsid w:val="00C414EA"/>
    <w:rsid w:val="00D80230"/>
    <w:rsid w:val="00F1659E"/>
    <w:rsid w:val="00F841AF"/>
    <w:rsid w:val="00FC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0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65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-kut48.tvoysadik.ru/sveden/educ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t-kut48.tvoysadik.ru/org-info/education-implemented-program?id=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t-kut48.tvoysadik.ru/org-info/education-implemented-program?id=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t-kut48.tvoysadik.ru/?section_id=239" TargetMode="External"/><Relationship Id="rId10" Type="http://schemas.openxmlformats.org/officeDocument/2006/relationships/hyperlink" Target="https://ust-kut48.tvoysadik.ru/sveden/education" TargetMode="External"/><Relationship Id="rId4" Type="http://schemas.openxmlformats.org/officeDocument/2006/relationships/hyperlink" Target="mailto:Belochka.48@yandex.ru" TargetMode="External"/><Relationship Id="rId9" Type="http://schemas.openxmlformats.org/officeDocument/2006/relationships/hyperlink" Target="https://ust-kut48.tvoysadik.ru/sveden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Сад</cp:lastModifiedBy>
  <cp:revision>7</cp:revision>
  <dcterms:created xsi:type="dcterms:W3CDTF">2023-10-02T09:51:00Z</dcterms:created>
  <dcterms:modified xsi:type="dcterms:W3CDTF">2024-12-27T08:25:00Z</dcterms:modified>
</cp:coreProperties>
</file>